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520D5" w:rsidP="00A77010">
      <w:pPr>
        <w:pStyle w:val="Heading9"/>
        <w:jc w:val="right"/>
        <w:rPr>
          <w:rFonts w:ascii="Sylfaen" w:hAnsi="Sylfaen"/>
          <w:lang w:val="af-ZA"/>
        </w:rPr>
      </w:pPr>
      <w:r>
        <w:rPr>
          <w:rFonts w:ascii="Sylfaen" w:hAnsi="Sylfaen"/>
          <w:lang w:val="af-ZA"/>
        </w:rPr>
        <w:t>TG-9.2-02.08.16-58</w:t>
      </w:r>
      <w:r w:rsidR="000E1E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520D5">
        <w:rPr>
          <w:rFonts w:ascii="Sylfaen" w:hAnsi="Sylfaen"/>
          <w:bCs/>
          <w:sz w:val="24"/>
          <w:szCs w:val="24"/>
          <w:lang w:val="af-ZA"/>
        </w:rPr>
        <w:t>02</w:t>
      </w:r>
      <w:r w:rsidRPr="00B25D9D">
        <w:rPr>
          <w:rFonts w:ascii="Sylfaen" w:hAnsi="Sylfaen"/>
          <w:bCs/>
          <w:sz w:val="24"/>
          <w:szCs w:val="24"/>
          <w:lang w:val="af-ZA"/>
        </w:rPr>
        <w:t>.</w:t>
      </w:r>
      <w:r w:rsidR="00AB496A" w:rsidRPr="007827CA">
        <w:rPr>
          <w:rFonts w:ascii="Sylfaen" w:hAnsi="Sylfaen"/>
          <w:bCs/>
          <w:sz w:val="24"/>
          <w:szCs w:val="24"/>
          <w:lang w:val="af-ZA"/>
        </w:rPr>
        <w:t>0</w:t>
      </w:r>
      <w:r w:rsidR="000520D5">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B57FF2" w:rsidRDefault="00037AA3" w:rsidP="00037AA3">
      <w:pPr>
        <w:pStyle w:val="BodyText2"/>
        <w:tabs>
          <w:tab w:val="left" w:pos="6825"/>
          <w:tab w:val="right" w:pos="9921"/>
        </w:tabs>
        <w:jc w:val="center"/>
        <w:rPr>
          <w:rFonts w:ascii="Times Armenian" w:hAnsi="Times Armenian"/>
          <w:sz w:val="24"/>
          <w:szCs w:val="24"/>
          <w:lang w:val="hy-AM"/>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0520D5" w:rsidRPr="000520D5">
        <w:rPr>
          <w:rFonts w:ascii="Sylfaen" w:hAnsi="Sylfaen" w:cs="Sylfaen"/>
          <w:sz w:val="24"/>
          <w:szCs w:val="24"/>
          <w:lang w:val="hy-AM"/>
        </w:rPr>
        <w:t>"</w:t>
      </w:r>
      <w:r w:rsidR="007244A6" w:rsidRPr="007244A6">
        <w:rPr>
          <w:rFonts w:ascii="Sylfaen" w:hAnsi="Sylfaen" w:cs="Sylfaen"/>
          <w:sz w:val="24"/>
          <w:lang w:val="hy-AM"/>
        </w:rPr>
        <w:t>Մասիսի</w:t>
      </w:r>
      <w:r w:rsidR="00FF7540" w:rsidRPr="001B5BB9">
        <w:rPr>
          <w:rFonts w:ascii="Sylfaen" w:hAnsi="Sylfaen" w:cs="Sylfaen"/>
          <w:sz w:val="24"/>
          <w:lang w:val="af-ZA"/>
        </w:rPr>
        <w:t xml:space="preserve"> </w:t>
      </w:r>
      <w:r w:rsidR="00FF7540" w:rsidRPr="00FF7540">
        <w:rPr>
          <w:rFonts w:ascii="Sylfaen" w:hAnsi="Sylfaen" w:cs="Sylfaen"/>
          <w:sz w:val="24"/>
          <w:lang w:val="hy-AM"/>
        </w:rPr>
        <w:t>չափիչ</w:t>
      </w:r>
      <w:r w:rsidR="00FF7540" w:rsidRPr="001B5BB9">
        <w:rPr>
          <w:rFonts w:ascii="Sylfaen" w:hAnsi="Sylfaen" w:cs="Sylfaen"/>
          <w:sz w:val="24"/>
          <w:lang w:val="af-ZA"/>
        </w:rPr>
        <w:t xml:space="preserve"> </w:t>
      </w:r>
      <w:r w:rsidR="00FF7540" w:rsidRPr="00FF7540">
        <w:rPr>
          <w:rFonts w:ascii="Sylfaen" w:hAnsi="Sylfaen" w:cs="Sylfaen"/>
          <w:sz w:val="24"/>
          <w:lang w:val="hy-AM"/>
        </w:rPr>
        <w:t>հանգույցի</w:t>
      </w:r>
      <w:r w:rsidR="00FF7540" w:rsidRPr="001B5BB9">
        <w:rPr>
          <w:rFonts w:ascii="Sylfaen" w:hAnsi="Sylfaen" w:cs="Sylfaen"/>
          <w:sz w:val="24"/>
          <w:lang w:val="af-ZA"/>
        </w:rPr>
        <w:t xml:space="preserve"> </w:t>
      </w:r>
      <w:r w:rsidR="00592C8D">
        <w:rPr>
          <w:rFonts w:ascii="Sylfaen" w:hAnsi="Sylfaen" w:cs="Sylfaen"/>
          <w:sz w:val="24"/>
          <w:lang w:val="hy-AM"/>
        </w:rPr>
        <w:t>վերակառուց</w:t>
      </w:r>
      <w:r w:rsidR="00592C8D" w:rsidRPr="00592C8D">
        <w:rPr>
          <w:rFonts w:ascii="Sylfaen" w:hAnsi="Sylfaen" w:cs="Sylfaen"/>
          <w:sz w:val="24"/>
          <w:lang w:val="hy-AM"/>
        </w:rPr>
        <w:t>ում" օբյեկտի շինարարական</w:t>
      </w:r>
      <w:r w:rsidR="00FF7540" w:rsidRPr="001B5BB9">
        <w:rPr>
          <w:rFonts w:ascii="Sylfaen" w:hAnsi="Sylfaen" w:cs="Sylfaen"/>
          <w:sz w:val="24"/>
          <w:lang w:val="af-ZA"/>
        </w:rPr>
        <w:t xml:space="preserve"> </w:t>
      </w:r>
      <w:r w:rsidR="00FF7540" w:rsidRPr="00FF7540">
        <w:rPr>
          <w:rFonts w:ascii="Sylfaen" w:hAnsi="Sylfaen" w:cs="Sylfaen"/>
          <w:sz w:val="24"/>
          <w:lang w:val="hy-AM"/>
        </w:rPr>
        <w:t>աշխատանքներ</w:t>
      </w:r>
      <w:r w:rsidR="00592C8D" w:rsidRPr="00592C8D">
        <w:rPr>
          <w:rFonts w:ascii="Sylfaen" w:hAnsi="Sylfaen" w:cs="Sylfaen"/>
          <w:sz w:val="24"/>
          <w:lang w:val="hy-AM"/>
        </w:rPr>
        <w:t xml:space="preserve">ի </w:t>
      </w:r>
      <w:r w:rsidR="000520D5">
        <w:rPr>
          <w:rFonts w:ascii="Sylfaen" w:hAnsi="Sylfaen" w:cs="Sylfaen"/>
          <w:sz w:val="24"/>
          <w:lang w:val="hy-AM"/>
        </w:rPr>
        <w:t>ձեռքբե</w:t>
      </w:r>
      <w:r w:rsidR="00B57FF2" w:rsidRPr="00B57FF2">
        <w:rPr>
          <w:rFonts w:ascii="Sylfaen" w:hAnsi="Sylfaen" w:cs="Sylfaen"/>
          <w:sz w:val="24"/>
          <w:lang w:val="hy-AM"/>
        </w:rPr>
        <w:t>րման</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92C8D" w:rsidRPr="00592C8D" w:rsidRDefault="00592C8D" w:rsidP="00592C8D">
      <w:pPr>
        <w:pStyle w:val="BodyText2"/>
        <w:tabs>
          <w:tab w:val="left" w:pos="6825"/>
          <w:tab w:val="right" w:pos="9921"/>
        </w:tabs>
        <w:jc w:val="center"/>
        <w:rPr>
          <w:rFonts w:ascii="Times Armenian" w:hAnsi="Times Armenian"/>
          <w:sz w:val="24"/>
          <w:szCs w:val="24"/>
          <w:lang w:val="af-ZA"/>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0520D5" w:rsidRPr="000520D5">
        <w:rPr>
          <w:rFonts w:ascii="Sylfaen" w:hAnsi="Sylfaen" w:cs="Sylfaen"/>
          <w:sz w:val="24"/>
          <w:szCs w:val="24"/>
          <w:lang w:val="af-ZA"/>
        </w:rPr>
        <w:t>"</w:t>
      </w:r>
      <w:r w:rsidR="007244A6">
        <w:rPr>
          <w:rFonts w:ascii="Sylfaen" w:hAnsi="Sylfaen" w:cs="Sylfaen"/>
          <w:sz w:val="24"/>
        </w:rPr>
        <w:t>Մասիսի</w:t>
      </w:r>
      <w:r w:rsidRPr="001B5BB9">
        <w:rPr>
          <w:rFonts w:ascii="Sylfaen" w:hAnsi="Sylfaen" w:cs="Sylfaen"/>
          <w:sz w:val="24"/>
          <w:lang w:val="af-ZA"/>
        </w:rPr>
        <w:t xml:space="preserve"> </w:t>
      </w:r>
      <w:r w:rsidRPr="00FF7540">
        <w:rPr>
          <w:rFonts w:ascii="Sylfaen" w:hAnsi="Sylfaen" w:cs="Sylfaen"/>
          <w:sz w:val="24"/>
          <w:lang w:val="hy-AM"/>
        </w:rPr>
        <w:t>չափիչ</w:t>
      </w:r>
      <w:r w:rsidRPr="001B5BB9">
        <w:rPr>
          <w:rFonts w:ascii="Sylfaen" w:hAnsi="Sylfaen" w:cs="Sylfaen"/>
          <w:sz w:val="24"/>
          <w:lang w:val="af-ZA"/>
        </w:rPr>
        <w:t xml:space="preserve"> </w:t>
      </w:r>
      <w:r w:rsidRPr="00FF7540">
        <w:rPr>
          <w:rFonts w:ascii="Sylfaen" w:hAnsi="Sylfaen" w:cs="Sylfaen"/>
          <w:sz w:val="24"/>
          <w:lang w:val="hy-AM"/>
        </w:rPr>
        <w:t>հանգույցի</w:t>
      </w:r>
      <w:r w:rsidRPr="001B5BB9">
        <w:rPr>
          <w:rFonts w:ascii="Sylfaen" w:hAnsi="Sylfaen" w:cs="Sylfaen"/>
          <w:sz w:val="24"/>
          <w:lang w:val="af-ZA"/>
        </w:rPr>
        <w:t xml:space="preserve"> </w:t>
      </w:r>
      <w:r>
        <w:rPr>
          <w:rFonts w:ascii="Sylfaen" w:hAnsi="Sylfaen" w:cs="Sylfaen"/>
          <w:sz w:val="24"/>
          <w:lang w:val="hy-AM"/>
        </w:rPr>
        <w:t>վերակառուց</w:t>
      </w:r>
      <w:r w:rsidRPr="00592C8D">
        <w:rPr>
          <w:rFonts w:ascii="Sylfaen" w:hAnsi="Sylfaen" w:cs="Sylfaen"/>
          <w:sz w:val="24"/>
          <w:lang w:val="hy-AM"/>
        </w:rPr>
        <w:t>ում" օբյեկտի շինարարական</w:t>
      </w:r>
      <w:r w:rsidRPr="001B5BB9">
        <w:rPr>
          <w:rFonts w:ascii="Sylfaen" w:hAnsi="Sylfaen" w:cs="Sylfaen"/>
          <w:sz w:val="24"/>
          <w:lang w:val="af-ZA"/>
        </w:rPr>
        <w:t xml:space="preserve"> </w:t>
      </w:r>
      <w:r w:rsidRPr="00FF7540">
        <w:rPr>
          <w:rFonts w:ascii="Sylfaen" w:hAnsi="Sylfaen" w:cs="Sylfaen"/>
          <w:sz w:val="24"/>
          <w:lang w:val="hy-AM"/>
        </w:rPr>
        <w:t>աշխատանքներ</w:t>
      </w:r>
      <w:r w:rsidRPr="00592C8D">
        <w:rPr>
          <w:rFonts w:ascii="Sylfaen" w:hAnsi="Sylfaen" w:cs="Sylfaen"/>
          <w:sz w:val="24"/>
          <w:lang w:val="hy-AM"/>
        </w:rPr>
        <w:t xml:space="preserve">ի </w:t>
      </w:r>
    </w:p>
    <w:p w:rsidR="00A77010" w:rsidRPr="00037AA3" w:rsidRDefault="005B4C6F" w:rsidP="00A77010">
      <w:pPr>
        <w:pStyle w:val="Heading5"/>
        <w:rPr>
          <w:rFonts w:ascii="Sylfaen" w:hAnsi="Sylfaen" w:cs="Sylfaen"/>
          <w:sz w:val="24"/>
          <w:szCs w:val="24"/>
          <w:lang w:val="af-ZA"/>
        </w:rPr>
      </w:pPr>
      <w:r w:rsidRPr="00037AA3">
        <w:rPr>
          <w:rFonts w:ascii="Sylfaen" w:hAnsi="Sylfaen"/>
          <w:sz w:val="24"/>
          <w:szCs w:val="24"/>
          <w:lang w:val="af-ZA"/>
        </w:rPr>
        <w:t xml:space="preserve">  </w:t>
      </w:r>
      <w:r w:rsidRPr="00037AA3">
        <w:rPr>
          <w:rFonts w:ascii="Sylfaen" w:hAnsi="Sylfaen"/>
          <w:sz w:val="24"/>
          <w:szCs w:val="24"/>
          <w:lang w:val="hy-AM"/>
        </w:rPr>
        <w:t xml:space="preserve"> </w:t>
      </w:r>
      <w:r w:rsidR="000520D5">
        <w:rPr>
          <w:rFonts w:ascii="Sylfaen" w:hAnsi="Sylfaen"/>
          <w:sz w:val="24"/>
          <w:szCs w:val="24"/>
          <w:lang w:val="hy-AM"/>
        </w:rPr>
        <w:t>ձեռքբերման</w:t>
      </w:r>
      <w:r w:rsidRPr="00037AA3">
        <w:rPr>
          <w:rFonts w:ascii="Sylfaen" w:hAnsi="Sylfaen"/>
          <w:sz w:val="24"/>
          <w:szCs w:val="24"/>
          <w:lang w:val="af-ZA"/>
        </w:rPr>
        <w:t xml:space="preserve"> </w:t>
      </w:r>
      <w:r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FF7540"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037AA3">
        <w:rPr>
          <w:rFonts w:ascii="Sylfaen" w:hAnsi="Sylfaen" w:cs="Sylfaen"/>
          <w:sz w:val="18"/>
          <w:szCs w:val="18"/>
        </w:rPr>
        <w:t>ի</w:t>
      </w:r>
      <w:r w:rsidRPr="00037AA3">
        <w:rPr>
          <w:rFonts w:ascii="Sylfaen" w:hAnsi="Sylfaen" w:cs="Sylfaen"/>
          <w:sz w:val="18"/>
          <w:szCs w:val="18"/>
          <w:lang w:val="af-ZA"/>
        </w:rPr>
        <w:t xml:space="preserve"> </w:t>
      </w:r>
      <w:r w:rsidRPr="00037AA3">
        <w:rPr>
          <w:rFonts w:ascii="Sylfaen" w:hAnsi="Sylfaen" w:cs="Sylfaen"/>
          <w:sz w:val="18"/>
          <w:szCs w:val="18"/>
        </w:rPr>
        <w:t>լրումն</w:t>
      </w:r>
      <w:r w:rsidRPr="00037AA3">
        <w:rPr>
          <w:rFonts w:ascii="Sylfaen" w:hAnsi="Sylfaen" w:cs="Sylfaen"/>
          <w:sz w:val="18"/>
          <w:szCs w:val="18"/>
          <w:lang w:val="af-ZA"/>
        </w:rPr>
        <w:t xml:space="preserve"> </w:t>
      </w:r>
      <w:r w:rsidR="003A7002" w:rsidRPr="00037AA3">
        <w:rPr>
          <w:rFonts w:ascii="Sylfaen" w:hAnsi="Sylfaen" w:cs="Sylfaen"/>
          <w:sz w:val="18"/>
          <w:szCs w:val="18"/>
          <w:lang w:val="af-ZA"/>
        </w:rPr>
        <w:t xml:space="preserve"> </w:t>
      </w:r>
      <w:r w:rsidR="00FC5864" w:rsidRPr="00037AA3">
        <w:rPr>
          <w:rFonts w:ascii="Sylfaen" w:hAnsi="Sylfaen" w:cs="Sylfaen"/>
          <w:sz w:val="18"/>
          <w:szCs w:val="18"/>
          <w:lang w:val="af-ZA"/>
        </w:rPr>
        <w:t xml:space="preserve"> </w:t>
      </w:r>
      <w:r w:rsidR="00037AA3" w:rsidRPr="00037AA3">
        <w:rPr>
          <w:rFonts w:ascii="Sylfaen" w:hAnsi="Sylfaen" w:cs="Sylfaen"/>
          <w:sz w:val="18"/>
          <w:szCs w:val="18"/>
          <w:lang w:val="af-ZA"/>
        </w:rPr>
        <w:t>«</w:t>
      </w:r>
      <w:r w:rsidR="00037AA3" w:rsidRPr="00037AA3">
        <w:rPr>
          <w:rFonts w:ascii="Sylfaen" w:hAnsi="Sylfaen" w:cs="Sylfaen"/>
          <w:sz w:val="18"/>
          <w:szCs w:val="18"/>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0520D5">
        <w:rPr>
          <w:rFonts w:ascii="Sylfaen" w:hAnsi="Sylfaen" w:cs="Sylfaen"/>
          <w:sz w:val="18"/>
          <w:szCs w:val="18"/>
          <w:lang w:val="af-ZA"/>
        </w:rPr>
        <w:t>"</w:t>
      </w:r>
      <w:r w:rsidR="007244A6">
        <w:rPr>
          <w:rFonts w:ascii="Sylfaen" w:hAnsi="Sylfaen" w:cs="Sylfaen"/>
          <w:b/>
          <w:sz w:val="18"/>
          <w:szCs w:val="18"/>
        </w:rPr>
        <w:t>Մասիսի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չափիչ</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հանգույցի</w:t>
      </w:r>
      <w:r w:rsidR="00FF7540" w:rsidRPr="00FF7540">
        <w:rPr>
          <w:rFonts w:ascii="Sylfaen" w:hAnsi="Sylfaen" w:cs="Sylfaen"/>
          <w:b/>
          <w:sz w:val="18"/>
          <w:szCs w:val="18"/>
          <w:lang w:val="af-ZA"/>
        </w:rPr>
        <w:t xml:space="preserve"> </w:t>
      </w:r>
      <w:r w:rsidR="000520D5">
        <w:rPr>
          <w:rFonts w:ascii="Sylfaen" w:hAnsi="Sylfaen" w:cs="Sylfaen"/>
          <w:b/>
          <w:sz w:val="18"/>
          <w:szCs w:val="18"/>
        </w:rPr>
        <w:t>վերակառուցում</w:t>
      </w:r>
      <w:r w:rsidR="000520D5" w:rsidRPr="000520D5">
        <w:rPr>
          <w:rFonts w:ascii="Sylfaen" w:hAnsi="Sylfaen" w:cs="Sylfaen"/>
          <w:b/>
          <w:sz w:val="18"/>
          <w:szCs w:val="18"/>
          <w:lang w:val="af-ZA"/>
        </w:rPr>
        <w:t>"</w:t>
      </w:r>
      <w:r w:rsidR="000520D5">
        <w:rPr>
          <w:rFonts w:ascii="Sylfaen" w:hAnsi="Sylfaen" w:cs="Sylfaen"/>
          <w:b/>
          <w:sz w:val="18"/>
          <w:szCs w:val="18"/>
          <w:lang w:val="af-ZA"/>
        </w:rPr>
        <w:t xml:space="preserve"> </w:t>
      </w:r>
      <w:r w:rsidR="00B57FF2">
        <w:rPr>
          <w:rFonts w:ascii="Sylfaen" w:hAnsi="Sylfaen" w:cs="Sylfaen"/>
          <w:b/>
          <w:sz w:val="18"/>
          <w:szCs w:val="18"/>
          <w:lang w:val="af-ZA"/>
        </w:rPr>
        <w:t xml:space="preserve">օբյեկտի </w:t>
      </w:r>
      <w:r w:rsidR="000520D5">
        <w:rPr>
          <w:rFonts w:ascii="Sylfaen" w:hAnsi="Sylfaen" w:cs="Sylfaen"/>
          <w:b/>
          <w:sz w:val="18"/>
          <w:szCs w:val="18"/>
          <w:lang w:val="af-ZA"/>
        </w:rPr>
        <w:t>շինարարական</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աշխատանքների</w:t>
      </w:r>
      <w:r w:rsidRPr="00FF7540">
        <w:rPr>
          <w:rFonts w:ascii="Sylfaen" w:hAnsi="Sylfaen" w:cs="Sylfaen"/>
          <w:sz w:val="18"/>
          <w:szCs w:val="18"/>
          <w:lang w:val="af-ZA"/>
        </w:rPr>
        <w:t xml:space="preserve">  </w:t>
      </w:r>
      <w:r w:rsidR="000520D5">
        <w:rPr>
          <w:rFonts w:ascii="Sylfaen" w:hAnsi="Sylfaen" w:cs="Sylfaen"/>
          <w:sz w:val="18"/>
          <w:szCs w:val="18"/>
        </w:rPr>
        <w:t>ձեռքբերման</w:t>
      </w:r>
      <w:r w:rsidRPr="00FF7540">
        <w:rPr>
          <w:rFonts w:ascii="Sylfaen" w:hAnsi="Sylfaen" w:cs="Sylfaen"/>
          <w:sz w:val="18"/>
          <w:szCs w:val="18"/>
          <w:lang w:val="af-ZA"/>
        </w:rPr>
        <w:t xml:space="preserve"> </w:t>
      </w:r>
      <w:r w:rsidRPr="00FF7540">
        <w:rPr>
          <w:rFonts w:ascii="Sylfaen" w:hAnsi="Sylfaen" w:cs="Sylfaen"/>
          <w:sz w:val="18"/>
          <w:szCs w:val="18"/>
        </w:rPr>
        <w:t>նպատակով</w:t>
      </w:r>
      <w:r w:rsidRPr="00FF7540">
        <w:rPr>
          <w:rFonts w:ascii="Sylfaen" w:hAnsi="Sylfaen" w:cs="Sylfaen"/>
          <w:sz w:val="18"/>
          <w:szCs w:val="18"/>
          <w:lang w:val="af-ZA"/>
        </w:rPr>
        <w:t xml:space="preserve"> </w:t>
      </w:r>
      <w:r w:rsidR="000520D5" w:rsidRPr="000520D5">
        <w:rPr>
          <w:rFonts w:ascii="Sylfaen" w:hAnsi="Sylfaen"/>
          <w:sz w:val="18"/>
          <w:szCs w:val="18"/>
          <w:lang w:val="af-ZA"/>
        </w:rPr>
        <w:t>TG-9.2-02.08.16-58</w:t>
      </w:r>
      <w:r w:rsidR="000E1EDA" w:rsidRPr="00FF7540">
        <w:rPr>
          <w:rFonts w:ascii="Sylfaen" w:hAnsi="Sylfaen"/>
          <w:sz w:val="18"/>
          <w:szCs w:val="18"/>
          <w:lang w:val="af-ZA"/>
        </w:rPr>
        <w:t xml:space="preserve">  </w:t>
      </w:r>
      <w:r w:rsidR="007B5F3E" w:rsidRPr="00FF7540">
        <w:rPr>
          <w:rFonts w:ascii="Sylfaen" w:hAnsi="Sylfaen"/>
          <w:sz w:val="18"/>
          <w:szCs w:val="18"/>
          <w:lang w:val="af-ZA"/>
        </w:rPr>
        <w:t xml:space="preserve">  </w:t>
      </w:r>
      <w:r w:rsidR="008A15BE" w:rsidRPr="00FF7540">
        <w:rPr>
          <w:rFonts w:ascii="Sylfaen" w:hAnsi="Sylfaen" w:cs="Sylfaen"/>
          <w:sz w:val="18"/>
          <w:szCs w:val="18"/>
          <w:lang w:val="af-ZA"/>
        </w:rPr>
        <w:t xml:space="preserve"> </w:t>
      </w:r>
      <w:r w:rsidRPr="00FF7540">
        <w:rPr>
          <w:rFonts w:ascii="Sylfaen" w:hAnsi="Sylfaen" w:cs="Sylfaen"/>
          <w:sz w:val="18"/>
          <w:szCs w:val="18"/>
        </w:rPr>
        <w:t>ծածկագրով</w:t>
      </w:r>
      <w:r w:rsidRPr="00FF7540">
        <w:rPr>
          <w:rFonts w:ascii="Sylfaen" w:hAnsi="Sylfaen" w:cs="Sylfaen"/>
          <w:sz w:val="18"/>
          <w:szCs w:val="18"/>
          <w:lang w:val="af-ZA"/>
        </w:rPr>
        <w:t xml:space="preserve"> </w:t>
      </w:r>
      <w:r w:rsidRPr="00FF7540">
        <w:rPr>
          <w:rFonts w:ascii="Sylfaen" w:hAnsi="Sylfaen" w:cs="Sylfaen"/>
          <w:sz w:val="18"/>
          <w:szCs w:val="18"/>
        </w:rPr>
        <w:t>անցկացվող</w:t>
      </w:r>
      <w:r w:rsidRPr="00FF7540">
        <w:rPr>
          <w:rFonts w:ascii="Sylfaen" w:hAnsi="Sylfaen" w:cs="Sylfae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ծանուցմամբ</w:t>
      </w:r>
      <w:r w:rsidRPr="00FF7540">
        <w:rPr>
          <w:rFonts w:ascii="Sylfaen" w:hAnsi="Sylfaen" w:cs="Sylfaen"/>
          <w:sz w:val="18"/>
          <w:szCs w:val="18"/>
          <w:lang w:val="af-ZA"/>
        </w:rPr>
        <w:t xml:space="preserve"> (</w:t>
      </w:r>
      <w:r w:rsidRPr="00FF7540">
        <w:rPr>
          <w:rFonts w:ascii="Sylfaen" w:hAnsi="Sylfaen" w:cs="Sylfaen"/>
          <w:sz w:val="18"/>
          <w:szCs w:val="18"/>
        </w:rPr>
        <w:t>հայտարարություն</w:t>
      </w:r>
      <w:r w:rsidRPr="00FF7540">
        <w:rPr>
          <w:rFonts w:ascii="Sylfaen" w:hAnsi="Sylfaen" w:cs="Sylfaen"/>
          <w:sz w:val="18"/>
          <w:szCs w:val="18"/>
          <w:lang w:val="af-ZA"/>
        </w:rPr>
        <w:t>)</w:t>
      </w:r>
      <w:r w:rsidRPr="00FF7540">
        <w:rPr>
          <w:rFonts w:ascii="Sylfaen" w:hAnsi="Sylfaen" w:cs="Sylfaen"/>
          <w:sz w:val="18"/>
          <w:szCs w:val="18"/>
        </w:rPr>
        <w:t>։</w:t>
      </w:r>
    </w:p>
    <w:p w:rsidR="00A77010" w:rsidRPr="008463B9" w:rsidRDefault="00037AA3" w:rsidP="00A77010">
      <w:pPr>
        <w:ind w:firstLine="567"/>
        <w:jc w:val="both"/>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037AA3" w:rsidRPr="00037AA3">
        <w:rPr>
          <w:rFonts w:ascii="Sylfaen" w:hAnsi="Sylfaen" w:cs="Sylfaen"/>
          <w:sz w:val="18"/>
          <w:szCs w:val="18"/>
          <w:lang w:val="af-ZA"/>
        </w:rPr>
        <w:t>«</w:t>
      </w:r>
      <w:r w:rsidR="00037AA3" w:rsidRPr="00FF7540">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FF7540">
        <w:rPr>
          <w:rFonts w:ascii="Sylfaen" w:hAnsi="Sylfaen" w:cs="Sylfaen"/>
          <w:sz w:val="18"/>
          <w:szCs w:val="18"/>
          <w:lang w:val="hy-AM"/>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0520D5">
        <w:rPr>
          <w:rFonts w:ascii="Sylfaen" w:hAnsi="Sylfaen" w:cs="Sylfaen"/>
          <w:sz w:val="18"/>
          <w:szCs w:val="18"/>
          <w:lang w:val="af-ZA"/>
        </w:rPr>
        <w:t>"</w:t>
      </w:r>
      <w:r w:rsidR="000520D5">
        <w:rPr>
          <w:rFonts w:ascii="Sylfaen" w:hAnsi="Sylfaen" w:cs="Sylfaen"/>
          <w:b/>
          <w:sz w:val="18"/>
          <w:szCs w:val="18"/>
          <w:lang w:val="af-ZA"/>
        </w:rPr>
        <w:t>Մասիսի</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չափիչ</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հանգույցի</w:t>
      </w:r>
      <w:r w:rsidR="00FF7540" w:rsidRPr="00FF7540">
        <w:rPr>
          <w:rFonts w:ascii="Sylfaen" w:hAnsi="Sylfaen" w:cs="Sylfaen"/>
          <w:b/>
          <w:sz w:val="18"/>
          <w:szCs w:val="18"/>
          <w:lang w:val="af-ZA"/>
        </w:rPr>
        <w:t xml:space="preserve"> </w:t>
      </w:r>
      <w:r w:rsidR="000520D5">
        <w:rPr>
          <w:rFonts w:ascii="Sylfaen" w:hAnsi="Sylfaen" w:cs="Sylfaen"/>
          <w:b/>
          <w:sz w:val="18"/>
          <w:szCs w:val="18"/>
          <w:lang w:val="hy-AM"/>
        </w:rPr>
        <w:t>վերակառուց</w:t>
      </w:r>
      <w:r w:rsidR="000520D5" w:rsidRPr="00202129">
        <w:rPr>
          <w:rFonts w:ascii="Sylfaen" w:hAnsi="Sylfaen" w:cs="Sylfaen"/>
          <w:b/>
          <w:sz w:val="18"/>
          <w:szCs w:val="18"/>
          <w:lang w:val="hy-AM"/>
        </w:rPr>
        <w:t>ում</w:t>
      </w:r>
      <w:r w:rsidR="000520D5" w:rsidRPr="000520D5">
        <w:rPr>
          <w:rFonts w:ascii="Sylfaen" w:hAnsi="Sylfaen" w:cs="Sylfaen"/>
          <w:b/>
          <w:sz w:val="18"/>
          <w:szCs w:val="18"/>
          <w:lang w:val="af-ZA"/>
        </w:rPr>
        <w:t>"</w:t>
      </w:r>
      <w:r w:rsidR="000520D5">
        <w:rPr>
          <w:rFonts w:ascii="Sylfaen" w:hAnsi="Sylfaen" w:cs="Sylfaen"/>
          <w:b/>
          <w:sz w:val="18"/>
          <w:szCs w:val="18"/>
          <w:lang w:val="af-ZA"/>
        </w:rPr>
        <w:t xml:space="preserve"> </w:t>
      </w:r>
      <w:r w:rsidR="00B57FF2">
        <w:rPr>
          <w:rFonts w:ascii="Sylfaen" w:hAnsi="Sylfaen" w:cs="Sylfaen"/>
          <w:b/>
          <w:sz w:val="18"/>
          <w:szCs w:val="18"/>
          <w:lang w:val="af-ZA"/>
        </w:rPr>
        <w:t xml:space="preserve">օբյեկտի </w:t>
      </w:r>
      <w:r w:rsidR="000520D5">
        <w:rPr>
          <w:rFonts w:ascii="Sylfaen" w:hAnsi="Sylfaen" w:cs="Sylfaen"/>
          <w:b/>
          <w:sz w:val="18"/>
          <w:szCs w:val="18"/>
          <w:lang w:val="af-ZA"/>
        </w:rPr>
        <w:t>շինարարական</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աշխատանքների</w:t>
      </w:r>
      <w:r w:rsidRPr="00EC76E9">
        <w:rPr>
          <w:rFonts w:ascii="Sylfaen" w:hAnsi="Sylfaen"/>
          <w:sz w:val="18"/>
          <w:szCs w:val="18"/>
          <w:lang w:val="hy-AM"/>
        </w:rPr>
        <w:t xml:space="preserve">  ձեռքբերումը:</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0520D5">
        <w:rPr>
          <w:rFonts w:ascii="Sylfaen" w:hAnsi="Sylfaen" w:cs="Sylfaen"/>
          <w:sz w:val="18"/>
          <w:szCs w:val="18"/>
          <w:lang w:val="af-ZA"/>
        </w:rPr>
        <w:t>"</w:t>
      </w:r>
      <w:r w:rsidR="000520D5">
        <w:rPr>
          <w:rFonts w:ascii="Sylfaen" w:hAnsi="Sylfaen" w:cs="Sylfaen"/>
          <w:b/>
          <w:sz w:val="18"/>
          <w:szCs w:val="18"/>
          <w:lang w:val="af-ZA"/>
        </w:rPr>
        <w:t>Մասիսի</w:t>
      </w:r>
      <w:r w:rsidR="000520D5" w:rsidRPr="00FF7540">
        <w:rPr>
          <w:rFonts w:ascii="Sylfaen" w:hAnsi="Sylfaen" w:cs="Sylfaen"/>
          <w:b/>
          <w:sz w:val="18"/>
          <w:szCs w:val="18"/>
          <w:lang w:val="af-ZA"/>
        </w:rPr>
        <w:t xml:space="preserve"> </w:t>
      </w:r>
      <w:r w:rsidR="000520D5" w:rsidRPr="00B72055">
        <w:rPr>
          <w:rFonts w:ascii="Sylfaen" w:hAnsi="Sylfaen" w:cs="Sylfaen"/>
          <w:b/>
          <w:sz w:val="18"/>
          <w:szCs w:val="18"/>
          <w:lang w:val="hy-AM"/>
        </w:rPr>
        <w:t>չափիչ</w:t>
      </w:r>
      <w:r w:rsidR="000520D5" w:rsidRPr="00FF7540">
        <w:rPr>
          <w:rFonts w:ascii="Sylfaen" w:hAnsi="Sylfaen" w:cs="Sylfaen"/>
          <w:b/>
          <w:sz w:val="18"/>
          <w:szCs w:val="18"/>
          <w:lang w:val="af-ZA"/>
        </w:rPr>
        <w:t xml:space="preserve"> </w:t>
      </w:r>
      <w:r w:rsidR="000520D5" w:rsidRPr="00B72055">
        <w:rPr>
          <w:rFonts w:ascii="Sylfaen" w:hAnsi="Sylfaen" w:cs="Sylfaen"/>
          <w:b/>
          <w:sz w:val="18"/>
          <w:szCs w:val="18"/>
          <w:lang w:val="hy-AM"/>
        </w:rPr>
        <w:t>հանգույցի</w:t>
      </w:r>
      <w:r w:rsidR="000520D5" w:rsidRPr="00FF7540">
        <w:rPr>
          <w:rFonts w:ascii="Sylfaen" w:hAnsi="Sylfaen" w:cs="Sylfaen"/>
          <w:b/>
          <w:sz w:val="18"/>
          <w:szCs w:val="18"/>
          <w:lang w:val="af-ZA"/>
        </w:rPr>
        <w:t xml:space="preserve"> </w:t>
      </w:r>
      <w:r w:rsidR="000520D5">
        <w:rPr>
          <w:rFonts w:ascii="Sylfaen" w:hAnsi="Sylfaen" w:cs="Sylfaen"/>
          <w:b/>
          <w:sz w:val="18"/>
          <w:szCs w:val="18"/>
          <w:lang w:val="hy-AM"/>
        </w:rPr>
        <w:t>վերակառուց</w:t>
      </w:r>
      <w:r w:rsidR="000520D5">
        <w:rPr>
          <w:rFonts w:ascii="Sylfaen" w:hAnsi="Sylfaen" w:cs="Sylfaen"/>
          <w:b/>
          <w:sz w:val="18"/>
          <w:szCs w:val="18"/>
        </w:rPr>
        <w:t>ում</w:t>
      </w:r>
      <w:r w:rsidR="000520D5" w:rsidRPr="000520D5">
        <w:rPr>
          <w:rFonts w:ascii="Sylfaen" w:hAnsi="Sylfaen" w:cs="Sylfaen"/>
          <w:b/>
          <w:sz w:val="18"/>
          <w:szCs w:val="18"/>
          <w:lang w:val="af-ZA"/>
        </w:rPr>
        <w:t>"</w:t>
      </w:r>
      <w:r w:rsidR="000520D5">
        <w:rPr>
          <w:rFonts w:ascii="Sylfaen" w:hAnsi="Sylfaen" w:cs="Sylfaen"/>
          <w:b/>
          <w:sz w:val="18"/>
          <w:szCs w:val="18"/>
          <w:lang w:val="af-ZA"/>
        </w:rPr>
        <w:t xml:space="preserve"> </w:t>
      </w:r>
      <w:r w:rsidR="00B57FF2">
        <w:rPr>
          <w:rFonts w:ascii="Sylfaen" w:hAnsi="Sylfaen" w:cs="Sylfaen"/>
          <w:b/>
          <w:sz w:val="18"/>
          <w:szCs w:val="18"/>
          <w:lang w:val="af-ZA"/>
        </w:rPr>
        <w:t xml:space="preserve"> օբյեկտի </w:t>
      </w:r>
      <w:r w:rsidR="000520D5">
        <w:rPr>
          <w:rFonts w:ascii="Sylfaen" w:hAnsi="Sylfaen" w:cs="Sylfaen"/>
          <w:b/>
          <w:sz w:val="18"/>
          <w:szCs w:val="18"/>
          <w:lang w:val="af-ZA"/>
        </w:rPr>
        <w:t>շինարարական</w:t>
      </w:r>
      <w:r w:rsidR="000520D5" w:rsidRPr="00FF7540">
        <w:rPr>
          <w:rFonts w:ascii="Sylfaen" w:hAnsi="Sylfaen" w:cs="Sylfaen"/>
          <w:b/>
          <w:sz w:val="18"/>
          <w:szCs w:val="18"/>
          <w:lang w:val="af-ZA"/>
        </w:rPr>
        <w:t xml:space="preserve"> </w:t>
      </w:r>
      <w:r w:rsidR="000520D5" w:rsidRPr="00B72055">
        <w:rPr>
          <w:rFonts w:ascii="Sylfaen" w:hAnsi="Sylfaen" w:cs="Sylfaen"/>
          <w:b/>
          <w:sz w:val="18"/>
          <w:szCs w:val="18"/>
          <w:lang w:val="hy-AM"/>
        </w:rPr>
        <w:t>աշխատանքների</w:t>
      </w:r>
      <w:r w:rsidR="00A77010" w:rsidRPr="00EC76E9">
        <w:rPr>
          <w:rFonts w:ascii="Sylfaen" w:hAnsi="Sylfaen"/>
          <w:sz w:val="18"/>
          <w:szCs w:val="18"/>
          <w:lang w:val="hy-AM"/>
        </w:rPr>
        <w:t xml:space="preserve">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86C3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7244A6">
              <w:rPr>
                <w:rFonts w:ascii="Sylfaen" w:hAnsi="Sylfaen" w:cs="Sylfaen"/>
                <w:b/>
                <w:sz w:val="18"/>
                <w:szCs w:val="18"/>
              </w:rPr>
              <w:t>Մասիսի</w:t>
            </w:r>
            <w:r w:rsidR="000520D5">
              <w:rPr>
                <w:rFonts w:ascii="Sylfaen" w:hAnsi="Sylfaen" w:cs="Sylfaen"/>
                <w:b/>
                <w:sz w:val="18"/>
                <w:szCs w:val="18"/>
              </w:rPr>
              <w:t xml:space="preserve"> </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չափիչ</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հանգույցի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վերակառուցման</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աշխատանքներ</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592C8D" w:rsidRPr="00592C8D">
        <w:rPr>
          <w:rFonts w:ascii="Sylfaen" w:hAnsi="Sylfaen" w:cs="Sylfaen"/>
          <w:sz w:val="18"/>
          <w:szCs w:val="18"/>
          <w:lang w:val="hy-AM"/>
        </w:rPr>
        <w:t>համարվում ԳԲԿ-ների և Չ/Հ-ների վերակառուցման</w:t>
      </w:r>
      <w:r w:rsidR="00F03E1D" w:rsidRPr="008463B9">
        <w:rPr>
          <w:rFonts w:ascii="Sylfaen" w:hAnsi="Sylfaen"/>
          <w:sz w:val="18"/>
          <w:szCs w:val="18"/>
          <w:lang w:val="hy-AM"/>
        </w:rPr>
        <w:t xml:space="preserve"> աշխատանքներ</w:t>
      </w:r>
      <w:r w:rsidR="00592C8D" w:rsidRPr="00592C8D">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592C8D" w:rsidRPr="00592C8D">
        <w:rPr>
          <w:rFonts w:ascii="Sylfaen" w:hAnsi="Sylfaen" w:cs="Sylfaen"/>
          <w:sz w:val="18"/>
          <w:szCs w:val="18"/>
          <w:lang w:val="hy-AM"/>
        </w:rPr>
        <w:t>ԳԲԿ-ների և Չ/Հ-ների վերակառուցման</w:t>
      </w:r>
      <w:r w:rsidR="00592C8D" w:rsidRPr="008463B9">
        <w:rPr>
          <w:rFonts w:ascii="Sylfaen" w:hAnsi="Sylfaen"/>
          <w:sz w:val="18"/>
          <w:szCs w:val="18"/>
          <w:lang w:val="hy-AM"/>
        </w:rPr>
        <w:t xml:space="preserve"> աշխատանքներ</w:t>
      </w:r>
      <w:r w:rsidR="00592C8D" w:rsidRPr="00592C8D">
        <w:rPr>
          <w:rFonts w:ascii="Sylfaen" w:hAnsi="Sylfaen"/>
          <w:sz w:val="18"/>
          <w:szCs w:val="18"/>
          <w:lang w:val="hy-AM"/>
        </w:rPr>
        <w:t>ի</w:t>
      </w:r>
      <w:r w:rsidR="00F03E1D" w:rsidRPr="006C4A45">
        <w:rPr>
          <w:rFonts w:ascii="Sylfaen" w:hAnsi="Sylfaen" w:cs="Sylfaen"/>
          <w:sz w:val="18"/>
          <w:szCs w:val="18"/>
          <w:lang w:val="hy-AM" w:eastAsia="ru-RU"/>
        </w:rPr>
        <w:t xml:space="preserve">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202129" w:rsidRPr="00202129">
        <w:rPr>
          <w:rFonts w:ascii="Sylfaen" w:hAnsi="Sylfaen" w:cs="Arial Armenian"/>
          <w:b/>
          <w:sz w:val="18"/>
          <w:szCs w:val="18"/>
          <w:lang w:val="hy-AM" w:eastAsia="ru-RU"/>
        </w:rPr>
        <w:t>օգոստոսի</w:t>
      </w:r>
      <w:r w:rsidR="007B5F3E" w:rsidRPr="00202129">
        <w:rPr>
          <w:rFonts w:ascii="Sylfaen" w:hAnsi="Sylfaen" w:cs="Arial Armenian"/>
          <w:b/>
          <w:sz w:val="18"/>
          <w:szCs w:val="18"/>
          <w:lang w:val="hy-AM" w:eastAsia="ru-RU"/>
        </w:rPr>
        <w:t xml:space="preserve"> </w:t>
      </w:r>
      <w:r w:rsidR="00202129" w:rsidRPr="00202129">
        <w:rPr>
          <w:rFonts w:ascii="Sylfaen" w:hAnsi="Sylfaen" w:cs="Arial Armenian"/>
          <w:b/>
          <w:sz w:val="18"/>
          <w:szCs w:val="18"/>
          <w:lang w:val="hy-AM" w:eastAsia="ru-RU"/>
        </w:rPr>
        <w:t>17</w:t>
      </w:r>
      <w:r w:rsidR="006C6BDF" w:rsidRPr="00202129">
        <w:rPr>
          <w:rFonts w:ascii="Sylfaen" w:hAnsi="Sylfaen" w:cs="Arial Armenian"/>
          <w:b/>
          <w:sz w:val="18"/>
          <w:szCs w:val="18"/>
          <w:lang w:val="hy-AM" w:eastAsia="ru-RU"/>
        </w:rPr>
        <w:t>-</w:t>
      </w:r>
      <w:r w:rsidR="00BE22EB" w:rsidRPr="00202129">
        <w:rPr>
          <w:rFonts w:ascii="Sylfaen" w:hAnsi="Sylfaen" w:cs="Arial Armenian"/>
          <w:b/>
          <w:sz w:val="18"/>
          <w:szCs w:val="18"/>
          <w:lang w:val="hy-AM" w:eastAsia="ru-RU"/>
        </w:rPr>
        <w:t xml:space="preserve">ը </w:t>
      </w:r>
      <w:r w:rsidR="006F5DCF" w:rsidRPr="00202129">
        <w:rPr>
          <w:rFonts w:ascii="Sylfaen" w:hAnsi="Sylfaen" w:cs="Arial Armenian"/>
          <w:b/>
          <w:sz w:val="18"/>
          <w:szCs w:val="18"/>
          <w:lang w:val="hy-AM" w:eastAsia="ru-RU"/>
        </w:rPr>
        <w:t xml:space="preserve"> ժամը</w:t>
      </w:r>
      <w:r w:rsidR="0060120D" w:rsidRPr="00202129">
        <w:rPr>
          <w:rFonts w:ascii="Sylfaen" w:hAnsi="Sylfaen" w:cs="Arial Armenian"/>
          <w:b/>
          <w:sz w:val="18"/>
          <w:szCs w:val="18"/>
          <w:lang w:val="hy-AM" w:eastAsia="ru-RU"/>
        </w:rPr>
        <w:t>`</w:t>
      </w:r>
      <w:r w:rsidR="004F35FF">
        <w:rPr>
          <w:rFonts w:ascii="Sylfaen" w:hAnsi="Sylfaen" w:cs="Arial Armenian"/>
          <w:b/>
          <w:sz w:val="18"/>
          <w:szCs w:val="18"/>
          <w:lang w:val="hy-AM" w:eastAsia="ru-RU"/>
        </w:rPr>
        <w:t xml:space="preserve"> </w:t>
      </w:r>
      <w:r w:rsidR="004F35FF" w:rsidRPr="004F35FF">
        <w:rPr>
          <w:rFonts w:ascii="Sylfaen" w:hAnsi="Sylfaen" w:cs="Arial Armenian"/>
          <w:b/>
          <w:sz w:val="18"/>
          <w:szCs w:val="18"/>
          <w:lang w:val="hy-AM" w:eastAsia="ru-RU"/>
        </w:rPr>
        <w:t>09</w:t>
      </w:r>
      <w:r w:rsidR="006F5DCF" w:rsidRPr="00202129">
        <w:rPr>
          <w:rFonts w:ascii="Sylfaen" w:hAnsi="Sylfaen" w:cs="Arial Armenian"/>
          <w:b/>
          <w:sz w:val="18"/>
          <w:szCs w:val="18"/>
          <w:lang w:val="hy-AM" w:eastAsia="ru-RU"/>
        </w:rPr>
        <w:t>:</w:t>
      </w:r>
      <w:r w:rsidR="004F35FF" w:rsidRPr="004F35FF">
        <w:rPr>
          <w:rFonts w:ascii="Sylfaen" w:hAnsi="Sylfaen" w:cs="Arial Armenian"/>
          <w:b/>
          <w:sz w:val="18"/>
          <w:szCs w:val="18"/>
          <w:lang w:val="hy-AM" w:eastAsia="ru-RU"/>
        </w:rPr>
        <w:t>3</w:t>
      </w:r>
      <w:r w:rsidR="006F5DCF" w:rsidRPr="00202129">
        <w:rPr>
          <w:rFonts w:ascii="Sylfaen" w:hAnsi="Sylfaen" w:cs="Arial Armenian"/>
          <w:b/>
          <w:sz w:val="18"/>
          <w:szCs w:val="18"/>
          <w:lang w:val="hy-AM" w:eastAsia="ru-RU"/>
        </w:rPr>
        <w:t>0</w:t>
      </w:r>
      <w:r w:rsidR="00840296" w:rsidRPr="00202129">
        <w:rPr>
          <w:rFonts w:ascii="Sylfaen" w:hAnsi="Sylfaen" w:cs="Arial Armenian"/>
          <w:b/>
          <w:sz w:val="18"/>
          <w:szCs w:val="18"/>
          <w:lang w:val="hy-AM" w:eastAsia="ru-RU"/>
        </w:rPr>
        <w:t>-ն</w:t>
      </w:r>
      <w:r w:rsidRPr="00202129">
        <w:rPr>
          <w:rFonts w:ascii="Sylfaen" w:hAnsi="Sylfaen" w:cs="Arial Armenian"/>
          <w:sz w:val="18"/>
          <w:szCs w:val="18"/>
          <w:lang w:val="hy-AM" w:eastAsia="ru-RU"/>
        </w:rPr>
        <w:t xml:space="preserve">, </w:t>
      </w:r>
      <w:r w:rsidR="00037AA3" w:rsidRPr="00202129">
        <w:rPr>
          <w:rFonts w:ascii="Sylfaen" w:hAnsi="Sylfaen" w:cs="Sylfaen"/>
          <w:sz w:val="18"/>
          <w:szCs w:val="18"/>
        </w:rPr>
        <w:t>«</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E1EDA">
        <w:rPr>
          <w:rFonts w:ascii="Sylfaen" w:hAnsi="Sylfaen"/>
          <w:sz w:val="18"/>
          <w:szCs w:val="18"/>
          <w:lang w:val="hy-AM"/>
        </w:rPr>
        <w:t>համակարգչային և հեռախոսային  ցանցերի</w:t>
      </w:r>
      <w:r w:rsidR="000E1EDA" w:rsidRPr="00037AA3">
        <w:rPr>
          <w:rFonts w:ascii="Sylfaen" w:hAnsi="Sylfaen"/>
          <w:sz w:val="18"/>
          <w:szCs w:val="18"/>
          <w:lang w:val="af-ZA"/>
        </w:rPr>
        <w:t xml:space="preserve"> </w:t>
      </w:r>
      <w:r w:rsidR="00F03E1D" w:rsidRPr="008463B9">
        <w:rPr>
          <w:rFonts w:ascii="Sylfaen" w:hAnsi="Sylfaen"/>
          <w:sz w:val="18"/>
          <w:szCs w:val="18"/>
          <w:lang w:val="hy-AM"/>
        </w:rPr>
        <w:t xml:space="preserve">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FF7540" w:rsidTr="000520D5">
        <w:trPr>
          <w:trHeight w:val="809"/>
        </w:trPr>
        <w:tc>
          <w:tcPr>
            <w:tcW w:w="540" w:type="dxa"/>
            <w:shd w:val="clear" w:color="auto" w:fill="auto"/>
          </w:tcPr>
          <w:p w:rsidR="00FF7540" w:rsidRDefault="00FF7540" w:rsidP="000520D5">
            <w:pPr>
              <w:jc w:val="center"/>
              <w:rPr>
                <w:rFonts w:ascii="Sylfaen" w:hAnsi="Sylfaen" w:cs="Sylfaen"/>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FF7540" w:rsidRPr="00E36E32" w:rsidRDefault="00FF7540" w:rsidP="000520D5">
            <w:pPr>
              <w:jc w:val="center"/>
              <w:rPr>
                <w:rFonts w:ascii="Sylfaen" w:hAnsi="Sylfaen" w:cs="Sylfaen"/>
                <w:b/>
                <w:sz w:val="20"/>
                <w:szCs w:val="20"/>
                <w:lang w:val="hy-AM"/>
              </w:rPr>
            </w:pPr>
          </w:p>
        </w:tc>
      </w:tr>
      <w:tr w:rsidR="00FF7540" w:rsidRPr="00B6080C" w:rsidTr="000520D5">
        <w:tblPrEx>
          <w:tblLook w:val="04A0"/>
        </w:tblPrEx>
        <w:trPr>
          <w:trHeight w:val="432"/>
        </w:trPr>
        <w:tc>
          <w:tcPr>
            <w:tcW w:w="540" w:type="dxa"/>
            <w:shd w:val="clear" w:color="auto" w:fill="auto"/>
          </w:tcPr>
          <w:p w:rsidR="00FF7540" w:rsidRPr="005E054B" w:rsidRDefault="00FF7540" w:rsidP="000520D5">
            <w:pPr>
              <w:jc w:val="both"/>
              <w:rPr>
                <w:rFonts w:ascii="Sylfaen" w:hAnsi="Sylfaen" w:cs="Sylfaen"/>
                <w:sz w:val="20"/>
                <w:szCs w:val="20"/>
              </w:rPr>
            </w:pPr>
            <w:r>
              <w:rPr>
                <w:rFonts w:ascii="Sylfaen" w:hAnsi="Sylfaen" w:cs="Sylfaen"/>
                <w:sz w:val="20"/>
                <w:szCs w:val="20"/>
              </w:rPr>
              <w:t>1</w:t>
            </w:r>
          </w:p>
        </w:tc>
        <w:tc>
          <w:tcPr>
            <w:tcW w:w="2790" w:type="dxa"/>
          </w:tcPr>
          <w:p w:rsidR="00FF7540" w:rsidRPr="00E53CC3" w:rsidRDefault="00FF7540" w:rsidP="000520D5">
            <w:pPr>
              <w:jc w:val="center"/>
              <w:rPr>
                <w:rFonts w:ascii="Sylfaen" w:hAnsi="Sylfaen" w:cs="Sylfaen"/>
                <w:sz w:val="20"/>
                <w:szCs w:val="20"/>
              </w:rPr>
            </w:pPr>
            <w:r w:rsidRPr="00E53CC3">
              <w:rPr>
                <w:rFonts w:ascii="Sylfaen" w:hAnsi="Sylfaen" w:cs="Sylfaen"/>
                <w:sz w:val="20"/>
                <w:szCs w:val="20"/>
              </w:rPr>
              <w:t>Բուլդոզեր</w:t>
            </w:r>
          </w:p>
        </w:tc>
        <w:tc>
          <w:tcPr>
            <w:tcW w:w="2610" w:type="dxa"/>
            <w:tcBorders>
              <w:bottom w:val="single" w:sz="4" w:space="0" w:color="auto"/>
            </w:tcBorders>
            <w:vAlign w:val="center"/>
          </w:tcPr>
          <w:p w:rsidR="00FF7540" w:rsidRPr="00F06B5E" w:rsidRDefault="00FF7540" w:rsidP="000520D5">
            <w:pPr>
              <w:jc w:val="center"/>
              <w:rPr>
                <w:rFonts w:ascii="Sylfaen" w:hAnsi="Sylfaen" w:cs="Sylfaen"/>
                <w:sz w:val="20"/>
                <w:szCs w:val="20"/>
              </w:rPr>
            </w:pPr>
          </w:p>
        </w:tc>
        <w:tc>
          <w:tcPr>
            <w:tcW w:w="1350" w:type="dxa"/>
            <w:tcBorders>
              <w:bottom w:val="single" w:sz="4" w:space="0" w:color="auto"/>
            </w:tcBorders>
            <w:shd w:val="clear" w:color="auto" w:fill="auto"/>
          </w:tcPr>
          <w:p w:rsidR="00FF7540" w:rsidRPr="00F06B5E" w:rsidRDefault="00FF7540" w:rsidP="000520D5">
            <w:pPr>
              <w:spacing w:after="200" w:line="276" w:lineRule="auto"/>
              <w:jc w:val="center"/>
              <w:rPr>
                <w:rFonts w:ascii="Sylfaen" w:hAnsi="Sylfaen"/>
              </w:rPr>
            </w:pPr>
            <w:r>
              <w:rPr>
                <w:rFonts w:ascii="Sylfaen" w:hAnsi="Sylfaen"/>
              </w:rPr>
              <w:t>1</w:t>
            </w:r>
          </w:p>
        </w:tc>
      </w:tr>
      <w:tr w:rsidR="00FF7540" w:rsidRPr="00B6080C" w:rsidTr="000520D5">
        <w:tblPrEx>
          <w:tblLook w:val="04A0"/>
        </w:tblPrEx>
        <w:trPr>
          <w:trHeight w:val="315"/>
        </w:trPr>
        <w:tc>
          <w:tcPr>
            <w:tcW w:w="540" w:type="dxa"/>
            <w:shd w:val="clear" w:color="auto" w:fill="auto"/>
          </w:tcPr>
          <w:p w:rsidR="00FF7540" w:rsidRPr="005E054B" w:rsidRDefault="00FF7540" w:rsidP="000520D5">
            <w:pPr>
              <w:jc w:val="both"/>
              <w:rPr>
                <w:rFonts w:ascii="Sylfaen" w:hAnsi="Sylfaen" w:cs="Sylfaen"/>
                <w:sz w:val="20"/>
                <w:szCs w:val="20"/>
              </w:rPr>
            </w:pPr>
            <w:r>
              <w:rPr>
                <w:rFonts w:ascii="Sylfaen" w:hAnsi="Sylfaen" w:cs="Sylfaen"/>
                <w:sz w:val="20"/>
                <w:szCs w:val="20"/>
              </w:rPr>
              <w:t>2</w:t>
            </w:r>
          </w:p>
        </w:tc>
        <w:tc>
          <w:tcPr>
            <w:tcW w:w="2790" w:type="dxa"/>
          </w:tcPr>
          <w:p w:rsidR="00FF7540" w:rsidRPr="00E53CC3" w:rsidRDefault="00FF7540" w:rsidP="000520D5">
            <w:pPr>
              <w:jc w:val="center"/>
              <w:rPr>
                <w:rFonts w:ascii="Sylfaen" w:hAnsi="Sylfaen" w:cs="Sylfaen"/>
                <w:sz w:val="20"/>
                <w:szCs w:val="20"/>
              </w:rPr>
            </w:pPr>
            <w:r w:rsidRPr="00E53CC3">
              <w:rPr>
                <w:rFonts w:ascii="Sylfaen" w:hAnsi="Sylfaen" w:cs="Sylfaen"/>
                <w:sz w:val="20"/>
                <w:szCs w:val="20"/>
              </w:rPr>
              <w:t>Էքսկավատոր</w:t>
            </w:r>
          </w:p>
        </w:tc>
        <w:tc>
          <w:tcPr>
            <w:tcW w:w="2610" w:type="dxa"/>
            <w:tcBorders>
              <w:bottom w:val="single" w:sz="4" w:space="0" w:color="auto"/>
            </w:tcBorders>
            <w:vAlign w:val="center"/>
          </w:tcPr>
          <w:p w:rsidR="00FF7540" w:rsidRPr="00F06B5E" w:rsidRDefault="00FF7540" w:rsidP="000520D5">
            <w:pPr>
              <w:jc w:val="center"/>
              <w:rPr>
                <w:rFonts w:ascii="Sylfaen" w:hAnsi="Sylfaen" w:cs="Sylfaen"/>
                <w:sz w:val="20"/>
                <w:szCs w:val="20"/>
              </w:rPr>
            </w:pPr>
          </w:p>
        </w:tc>
        <w:tc>
          <w:tcPr>
            <w:tcW w:w="1350" w:type="dxa"/>
            <w:tcBorders>
              <w:bottom w:val="single" w:sz="4" w:space="0" w:color="auto"/>
            </w:tcBorders>
            <w:shd w:val="clear" w:color="auto" w:fill="auto"/>
          </w:tcPr>
          <w:p w:rsidR="00FF7540" w:rsidRPr="00F06B5E" w:rsidRDefault="00FF7540" w:rsidP="000520D5">
            <w:pPr>
              <w:spacing w:after="200" w:line="276" w:lineRule="auto"/>
              <w:jc w:val="center"/>
              <w:rPr>
                <w:rFonts w:ascii="Sylfaen" w:hAnsi="Sylfaen"/>
              </w:rPr>
            </w:pPr>
            <w:r w:rsidRPr="00F06B5E">
              <w:rPr>
                <w:rFonts w:ascii="Sylfaen" w:hAnsi="Sylfaen"/>
              </w:rPr>
              <w:t>1</w:t>
            </w:r>
          </w:p>
        </w:tc>
      </w:tr>
      <w:tr w:rsidR="00FF7540" w:rsidTr="000520D5">
        <w:tblPrEx>
          <w:tblLook w:val="04A0"/>
        </w:tblPrEx>
        <w:trPr>
          <w:trHeight w:val="333"/>
        </w:trPr>
        <w:tc>
          <w:tcPr>
            <w:tcW w:w="540" w:type="dxa"/>
            <w:shd w:val="clear" w:color="auto" w:fill="auto"/>
          </w:tcPr>
          <w:p w:rsidR="00FF7540" w:rsidRPr="009C400D" w:rsidRDefault="00FF7540" w:rsidP="000520D5">
            <w:pPr>
              <w:jc w:val="both"/>
              <w:rPr>
                <w:rFonts w:ascii="Sylfaen" w:hAnsi="Sylfaen" w:cs="Sylfaen"/>
                <w:sz w:val="20"/>
                <w:szCs w:val="20"/>
              </w:rPr>
            </w:pPr>
            <w:r>
              <w:rPr>
                <w:rFonts w:ascii="Sylfaen" w:hAnsi="Sylfaen" w:cs="Sylfaen"/>
                <w:sz w:val="20"/>
                <w:szCs w:val="20"/>
              </w:rPr>
              <w:t>3</w:t>
            </w:r>
          </w:p>
        </w:tc>
        <w:tc>
          <w:tcPr>
            <w:tcW w:w="2790" w:type="dxa"/>
          </w:tcPr>
          <w:p w:rsidR="00FF7540" w:rsidRPr="00E53CC3" w:rsidRDefault="00FF7540" w:rsidP="000520D5">
            <w:pPr>
              <w:jc w:val="center"/>
              <w:rPr>
                <w:rFonts w:ascii="Sylfaen" w:hAnsi="Sylfaen" w:cs="Sylfaen"/>
                <w:sz w:val="20"/>
                <w:szCs w:val="20"/>
              </w:rPr>
            </w:pPr>
            <w:r w:rsidRPr="00E53CC3">
              <w:rPr>
                <w:rFonts w:ascii="Sylfaen" w:hAnsi="Sylfaen" w:cs="Sylfaen"/>
                <w:sz w:val="20"/>
                <w:szCs w:val="20"/>
              </w:rPr>
              <w:t>Բանվորների տեղափոխման մեքենա</w:t>
            </w:r>
          </w:p>
        </w:tc>
        <w:tc>
          <w:tcPr>
            <w:tcW w:w="2610" w:type="dxa"/>
            <w:vAlign w:val="center"/>
          </w:tcPr>
          <w:p w:rsidR="00FF7540" w:rsidRPr="00F06B5E" w:rsidRDefault="00FF7540" w:rsidP="000520D5">
            <w:pPr>
              <w:jc w:val="center"/>
              <w:rPr>
                <w:rFonts w:ascii="Sylfaen" w:hAnsi="Sylfaen" w:cs="Sylfaen"/>
                <w:sz w:val="20"/>
                <w:szCs w:val="20"/>
              </w:rPr>
            </w:pPr>
          </w:p>
        </w:tc>
        <w:tc>
          <w:tcPr>
            <w:tcW w:w="1350" w:type="dxa"/>
            <w:shd w:val="clear" w:color="auto" w:fill="auto"/>
          </w:tcPr>
          <w:p w:rsidR="00FF7540" w:rsidRPr="00F06B5E" w:rsidRDefault="00FF7540" w:rsidP="000520D5">
            <w:pPr>
              <w:spacing w:after="200" w:line="276" w:lineRule="auto"/>
              <w:jc w:val="center"/>
              <w:rPr>
                <w:rFonts w:ascii="Sylfaen" w:hAnsi="Sylfaen"/>
              </w:rPr>
            </w:pPr>
            <w:r w:rsidRPr="00F06B5E">
              <w:rPr>
                <w:rFonts w:ascii="Sylfaen" w:hAnsi="Sylfaen"/>
              </w:rPr>
              <w:t>1</w:t>
            </w:r>
          </w:p>
        </w:tc>
      </w:tr>
      <w:tr w:rsidR="00FF7540" w:rsidTr="000520D5">
        <w:tblPrEx>
          <w:tblLook w:val="04A0"/>
        </w:tblPrEx>
        <w:trPr>
          <w:trHeight w:val="333"/>
        </w:trPr>
        <w:tc>
          <w:tcPr>
            <w:tcW w:w="540" w:type="dxa"/>
            <w:shd w:val="clear" w:color="auto" w:fill="auto"/>
          </w:tcPr>
          <w:p w:rsidR="00FF7540" w:rsidRDefault="00FF7540" w:rsidP="000520D5">
            <w:pPr>
              <w:jc w:val="both"/>
              <w:rPr>
                <w:rFonts w:ascii="Sylfaen" w:hAnsi="Sylfaen" w:cs="Sylfaen"/>
                <w:sz w:val="20"/>
                <w:szCs w:val="20"/>
              </w:rPr>
            </w:pPr>
            <w:r>
              <w:rPr>
                <w:rFonts w:ascii="Sylfaen" w:hAnsi="Sylfaen" w:cs="Sylfaen"/>
                <w:sz w:val="20"/>
                <w:szCs w:val="20"/>
              </w:rPr>
              <w:t>4</w:t>
            </w:r>
          </w:p>
        </w:tc>
        <w:tc>
          <w:tcPr>
            <w:tcW w:w="2790" w:type="dxa"/>
          </w:tcPr>
          <w:p w:rsidR="00FF7540" w:rsidRPr="00E53CC3" w:rsidRDefault="00FF7540" w:rsidP="000520D5">
            <w:pPr>
              <w:jc w:val="center"/>
              <w:rPr>
                <w:rFonts w:ascii="Sylfaen" w:hAnsi="Sylfaen" w:cs="Sylfaen"/>
                <w:sz w:val="20"/>
                <w:szCs w:val="20"/>
              </w:rPr>
            </w:pPr>
            <w:r w:rsidRPr="00E53CC3">
              <w:rPr>
                <w:rFonts w:ascii="Sylfaen" w:hAnsi="Sylfaen" w:cs="Sylfaen"/>
                <w:sz w:val="20"/>
                <w:szCs w:val="20"/>
              </w:rPr>
              <w:t>Ավտոկռունկ</w:t>
            </w:r>
          </w:p>
        </w:tc>
        <w:tc>
          <w:tcPr>
            <w:tcW w:w="2610" w:type="dxa"/>
            <w:vAlign w:val="center"/>
          </w:tcPr>
          <w:p w:rsidR="00FF7540" w:rsidRPr="00F06B5E" w:rsidRDefault="00FF7540" w:rsidP="000520D5">
            <w:pPr>
              <w:jc w:val="center"/>
              <w:rPr>
                <w:rFonts w:ascii="Sylfaen" w:hAnsi="Sylfaen" w:cs="Sylfaen"/>
                <w:sz w:val="20"/>
                <w:szCs w:val="20"/>
              </w:rPr>
            </w:pPr>
          </w:p>
        </w:tc>
        <w:tc>
          <w:tcPr>
            <w:tcW w:w="1350" w:type="dxa"/>
            <w:shd w:val="clear" w:color="auto" w:fill="auto"/>
          </w:tcPr>
          <w:p w:rsidR="00FF7540" w:rsidRPr="00F06B5E" w:rsidRDefault="00FF7540" w:rsidP="000520D5">
            <w:pPr>
              <w:spacing w:after="200" w:line="276" w:lineRule="auto"/>
              <w:jc w:val="center"/>
              <w:rPr>
                <w:rFonts w:ascii="Sylfaen" w:hAnsi="Sylfaen"/>
              </w:rPr>
            </w:pPr>
            <w:r>
              <w:rPr>
                <w:rFonts w:ascii="Sylfaen" w:hAnsi="Sylfaen"/>
              </w:rPr>
              <w:t>1</w:t>
            </w:r>
          </w:p>
        </w:tc>
      </w:tr>
      <w:tr w:rsidR="00FF7540" w:rsidTr="000520D5">
        <w:tblPrEx>
          <w:tblLook w:val="04A0"/>
        </w:tblPrEx>
        <w:trPr>
          <w:trHeight w:val="333"/>
        </w:trPr>
        <w:tc>
          <w:tcPr>
            <w:tcW w:w="540" w:type="dxa"/>
            <w:shd w:val="clear" w:color="auto" w:fill="auto"/>
          </w:tcPr>
          <w:p w:rsidR="00FF7540" w:rsidRDefault="00FF7540" w:rsidP="000520D5">
            <w:pPr>
              <w:jc w:val="both"/>
              <w:rPr>
                <w:rFonts w:ascii="Sylfaen" w:hAnsi="Sylfaen" w:cs="Sylfaen"/>
                <w:sz w:val="20"/>
                <w:szCs w:val="20"/>
              </w:rPr>
            </w:pPr>
            <w:r>
              <w:rPr>
                <w:rFonts w:ascii="Sylfaen" w:hAnsi="Sylfaen" w:cs="Sylfaen"/>
                <w:sz w:val="20"/>
                <w:szCs w:val="20"/>
              </w:rPr>
              <w:t>5</w:t>
            </w:r>
          </w:p>
        </w:tc>
        <w:tc>
          <w:tcPr>
            <w:tcW w:w="2790" w:type="dxa"/>
          </w:tcPr>
          <w:p w:rsidR="00FF7540" w:rsidRPr="00E53CC3" w:rsidRDefault="00FF7540" w:rsidP="000520D5">
            <w:pPr>
              <w:jc w:val="center"/>
              <w:rPr>
                <w:rFonts w:ascii="Sylfaen" w:hAnsi="Sylfaen" w:cs="Sylfaen"/>
                <w:sz w:val="20"/>
                <w:szCs w:val="20"/>
              </w:rPr>
            </w:pPr>
            <w:r w:rsidRPr="00E53CC3">
              <w:rPr>
                <w:rFonts w:ascii="Sylfaen" w:hAnsi="Sylfaen" w:cs="Sylfaen"/>
                <w:sz w:val="20"/>
                <w:szCs w:val="20"/>
              </w:rPr>
              <w:t>Ինքնաթափ մեքենա</w:t>
            </w:r>
          </w:p>
        </w:tc>
        <w:tc>
          <w:tcPr>
            <w:tcW w:w="2610" w:type="dxa"/>
            <w:vAlign w:val="center"/>
          </w:tcPr>
          <w:p w:rsidR="00FF7540" w:rsidRPr="00F06B5E" w:rsidRDefault="00FF7540" w:rsidP="000520D5">
            <w:pPr>
              <w:jc w:val="center"/>
              <w:rPr>
                <w:rFonts w:ascii="Sylfaen" w:hAnsi="Sylfaen" w:cs="Sylfaen"/>
                <w:sz w:val="20"/>
                <w:szCs w:val="20"/>
              </w:rPr>
            </w:pPr>
          </w:p>
        </w:tc>
        <w:tc>
          <w:tcPr>
            <w:tcW w:w="1350" w:type="dxa"/>
            <w:shd w:val="clear" w:color="auto" w:fill="auto"/>
          </w:tcPr>
          <w:p w:rsidR="00FF7540" w:rsidRDefault="00FF7540" w:rsidP="000520D5">
            <w:pPr>
              <w:spacing w:after="200" w:line="276" w:lineRule="auto"/>
              <w:jc w:val="center"/>
              <w:rPr>
                <w:rFonts w:ascii="Sylfaen" w:hAnsi="Sylfaen"/>
              </w:rPr>
            </w:pPr>
            <w:r>
              <w:rPr>
                <w:rFonts w:ascii="Sylfaen" w:hAnsi="Sylfaen"/>
              </w:rPr>
              <w:t>1</w:t>
            </w:r>
          </w:p>
        </w:tc>
      </w:tr>
      <w:tr w:rsidR="00FF7540" w:rsidTr="000520D5">
        <w:tblPrEx>
          <w:tblLook w:val="04A0"/>
        </w:tblPrEx>
        <w:trPr>
          <w:trHeight w:val="333"/>
        </w:trPr>
        <w:tc>
          <w:tcPr>
            <w:tcW w:w="540" w:type="dxa"/>
            <w:shd w:val="clear" w:color="auto" w:fill="auto"/>
          </w:tcPr>
          <w:p w:rsidR="00FF7540" w:rsidRDefault="00FF7540" w:rsidP="000520D5">
            <w:pPr>
              <w:jc w:val="both"/>
              <w:rPr>
                <w:rFonts w:ascii="Sylfaen" w:hAnsi="Sylfaen" w:cs="Sylfaen"/>
                <w:sz w:val="20"/>
                <w:szCs w:val="20"/>
              </w:rPr>
            </w:pPr>
            <w:r>
              <w:rPr>
                <w:rFonts w:ascii="Sylfaen" w:hAnsi="Sylfaen" w:cs="Sylfaen"/>
                <w:sz w:val="20"/>
                <w:szCs w:val="20"/>
              </w:rPr>
              <w:t>6</w:t>
            </w:r>
          </w:p>
        </w:tc>
        <w:tc>
          <w:tcPr>
            <w:tcW w:w="2790" w:type="dxa"/>
          </w:tcPr>
          <w:p w:rsidR="00FF7540" w:rsidRPr="00E53CC3" w:rsidRDefault="00FF7540" w:rsidP="000520D5">
            <w:pPr>
              <w:jc w:val="center"/>
              <w:rPr>
                <w:rFonts w:ascii="Sylfaen" w:hAnsi="Sylfaen" w:cs="Sylfaen"/>
                <w:sz w:val="20"/>
                <w:szCs w:val="20"/>
              </w:rPr>
            </w:pPr>
            <w:r w:rsidRPr="00E53CC3">
              <w:rPr>
                <w:rFonts w:ascii="Sylfaen" w:hAnsi="Sylfaen" w:cs="Sylfaen"/>
                <w:sz w:val="20"/>
                <w:szCs w:val="20"/>
              </w:rPr>
              <w:t>Էլ. եռակցման ագրեգատ</w:t>
            </w:r>
          </w:p>
        </w:tc>
        <w:tc>
          <w:tcPr>
            <w:tcW w:w="2610" w:type="dxa"/>
            <w:vAlign w:val="center"/>
          </w:tcPr>
          <w:p w:rsidR="00FF7540" w:rsidRPr="00F06B5E" w:rsidRDefault="00FF7540" w:rsidP="000520D5">
            <w:pPr>
              <w:jc w:val="center"/>
              <w:rPr>
                <w:rFonts w:ascii="Sylfaen" w:hAnsi="Sylfaen" w:cs="Sylfaen"/>
                <w:sz w:val="20"/>
                <w:szCs w:val="20"/>
              </w:rPr>
            </w:pPr>
          </w:p>
        </w:tc>
        <w:tc>
          <w:tcPr>
            <w:tcW w:w="1350" w:type="dxa"/>
            <w:shd w:val="clear" w:color="auto" w:fill="auto"/>
          </w:tcPr>
          <w:p w:rsidR="00FF7540" w:rsidRDefault="00FF7540" w:rsidP="000520D5">
            <w:pPr>
              <w:spacing w:after="200" w:line="276" w:lineRule="auto"/>
              <w:jc w:val="center"/>
              <w:rPr>
                <w:rFonts w:ascii="Sylfaen" w:hAnsi="Sylfaen"/>
              </w:rPr>
            </w:pPr>
            <w:r>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7"/>
        <w:gridCol w:w="1325"/>
        <w:gridCol w:w="1558"/>
        <w:gridCol w:w="1780"/>
        <w:gridCol w:w="1568"/>
      </w:tblGrid>
      <w:tr w:rsidR="00FF7540" w:rsidTr="000520D5">
        <w:trPr>
          <w:trHeight w:val="702"/>
        </w:trPr>
        <w:tc>
          <w:tcPr>
            <w:tcW w:w="486" w:type="dxa"/>
            <w:shd w:val="clear" w:color="auto" w:fill="auto"/>
          </w:tcPr>
          <w:p w:rsidR="00FF7540" w:rsidRDefault="00FF7540" w:rsidP="000520D5">
            <w:pPr>
              <w:jc w:val="center"/>
              <w:rPr>
                <w:rFonts w:ascii="Sylfaen" w:hAnsi="Sylfaen" w:cs="Sylfaen"/>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FF7540" w:rsidRPr="00E36E32" w:rsidRDefault="00FF7540" w:rsidP="000520D5">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p>
        </w:tc>
        <w:tc>
          <w:tcPr>
            <w:tcW w:w="1325" w:type="dxa"/>
          </w:tcPr>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Կարգ</w:t>
            </w:r>
          </w:p>
          <w:p w:rsidR="00FF7540" w:rsidRPr="00E36E32" w:rsidRDefault="00FF7540" w:rsidP="000520D5">
            <w:pPr>
              <w:jc w:val="center"/>
              <w:rPr>
                <w:rFonts w:ascii="Sylfaen" w:hAnsi="Sylfaen" w:cs="Sylfaen"/>
                <w:b/>
                <w:sz w:val="20"/>
                <w:szCs w:val="20"/>
                <w:lang w:val="hy-AM"/>
              </w:rPr>
            </w:pPr>
          </w:p>
        </w:tc>
        <w:tc>
          <w:tcPr>
            <w:tcW w:w="1780" w:type="dxa"/>
            <w:shd w:val="clear" w:color="auto" w:fill="auto"/>
          </w:tcPr>
          <w:p w:rsidR="00FF7540" w:rsidRPr="00E36E32" w:rsidRDefault="00FF7540" w:rsidP="000520D5">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FF7540" w:rsidRPr="00E36E32" w:rsidRDefault="00FF7540" w:rsidP="000520D5">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FF7540" w:rsidRPr="00B6080C" w:rsidTr="000520D5">
        <w:tblPrEx>
          <w:tblLook w:val="04A0"/>
        </w:tblPrEx>
        <w:trPr>
          <w:trHeight w:val="378"/>
        </w:trPr>
        <w:tc>
          <w:tcPr>
            <w:tcW w:w="486" w:type="dxa"/>
            <w:shd w:val="clear" w:color="auto" w:fill="auto"/>
          </w:tcPr>
          <w:p w:rsidR="00FF7540" w:rsidRDefault="00FF7540" w:rsidP="000520D5">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FF7540" w:rsidRPr="00E53CC3" w:rsidRDefault="00FF7540" w:rsidP="000520D5">
            <w:pPr>
              <w:jc w:val="both"/>
              <w:rPr>
                <w:rFonts w:ascii="Sylfaen" w:hAnsi="Sylfaen" w:cs="Sylfaen"/>
                <w:sz w:val="20"/>
                <w:szCs w:val="20"/>
                <w:lang w:val="hy-AM"/>
              </w:rPr>
            </w:pPr>
            <w:r w:rsidRPr="00E53CC3">
              <w:rPr>
                <w:rFonts w:ascii="Sylfaen" w:hAnsi="Sylfaen" w:cs="Sylfaen"/>
                <w:sz w:val="20"/>
                <w:szCs w:val="20"/>
                <w:lang w:val="hy-AM"/>
              </w:rPr>
              <w:t xml:space="preserve">Աշխղեկ      </w:t>
            </w:r>
          </w:p>
        </w:tc>
        <w:tc>
          <w:tcPr>
            <w:tcW w:w="1325" w:type="dxa"/>
            <w:tcBorders>
              <w:bottom w:val="single" w:sz="4" w:space="0" w:color="auto"/>
            </w:tcBorders>
            <w:vAlign w:val="center"/>
          </w:tcPr>
          <w:p w:rsidR="00FF7540" w:rsidRDefault="00FF7540" w:rsidP="000520D5">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FF7540" w:rsidRPr="00E36E32" w:rsidRDefault="00FF7540" w:rsidP="000520D5">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FF7540" w:rsidRPr="00C042DF" w:rsidRDefault="00FF7540" w:rsidP="000520D5">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FF7540" w:rsidRPr="00B6080C" w:rsidRDefault="00FF7540" w:rsidP="000520D5">
            <w:pPr>
              <w:spacing w:after="200" w:line="276" w:lineRule="auto"/>
              <w:rPr>
                <w:lang w:val="hy-AM"/>
              </w:rPr>
            </w:pPr>
          </w:p>
        </w:tc>
      </w:tr>
      <w:tr w:rsidR="00FF7540" w:rsidTr="000520D5">
        <w:tblPrEx>
          <w:tblLook w:val="04A0"/>
        </w:tblPrEx>
        <w:trPr>
          <w:trHeight w:val="783"/>
        </w:trPr>
        <w:tc>
          <w:tcPr>
            <w:tcW w:w="486" w:type="dxa"/>
            <w:shd w:val="clear" w:color="auto" w:fill="auto"/>
          </w:tcPr>
          <w:p w:rsidR="00FF7540" w:rsidRDefault="00FF7540" w:rsidP="000520D5">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FF7540" w:rsidRPr="00E53CC3" w:rsidRDefault="00FF7540" w:rsidP="000520D5">
            <w:pPr>
              <w:spacing w:before="100" w:beforeAutospacing="1" w:after="240"/>
              <w:jc w:val="both"/>
              <w:rPr>
                <w:rFonts w:ascii="Sylfaen" w:hAnsi="Sylfaen" w:cs="Sylfaen"/>
                <w:sz w:val="20"/>
                <w:szCs w:val="20"/>
              </w:rPr>
            </w:pPr>
            <w:r w:rsidRPr="00E53CC3">
              <w:rPr>
                <w:rFonts w:ascii="Sylfaen" w:hAnsi="Sylfaen" w:cs="Sylfaen"/>
                <w:sz w:val="20"/>
                <w:szCs w:val="20"/>
              </w:rPr>
              <w:t>բանվոր</w:t>
            </w:r>
          </w:p>
        </w:tc>
        <w:tc>
          <w:tcPr>
            <w:tcW w:w="1325" w:type="dxa"/>
            <w:tcBorders>
              <w:bottom w:val="single" w:sz="4" w:space="0" w:color="auto"/>
            </w:tcBorders>
            <w:vAlign w:val="center"/>
          </w:tcPr>
          <w:p w:rsidR="00FF7540" w:rsidRPr="00BD3399" w:rsidRDefault="00FF7540" w:rsidP="000520D5">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FF7540" w:rsidRPr="00E36E32" w:rsidRDefault="00FF7540" w:rsidP="000520D5">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FF7540" w:rsidRPr="005E054B" w:rsidRDefault="00FF7540" w:rsidP="000520D5">
            <w:pPr>
              <w:spacing w:after="200" w:line="276" w:lineRule="auto"/>
              <w:jc w:val="center"/>
              <w:rPr>
                <w:rFonts w:ascii="Sylfaen" w:hAnsi="Sylfaen"/>
                <w:b/>
                <w:sz w:val="16"/>
                <w:szCs w:val="16"/>
                <w:lang w:val="hy-AM"/>
              </w:rPr>
            </w:pPr>
          </w:p>
        </w:tc>
        <w:tc>
          <w:tcPr>
            <w:tcW w:w="1568" w:type="dxa"/>
            <w:shd w:val="clear" w:color="auto" w:fill="auto"/>
          </w:tcPr>
          <w:p w:rsidR="00FF7540" w:rsidRDefault="00FF7540" w:rsidP="000520D5">
            <w:pPr>
              <w:spacing w:after="200" w:line="276" w:lineRule="auto"/>
            </w:pPr>
          </w:p>
        </w:tc>
      </w:tr>
      <w:tr w:rsidR="00FF7540" w:rsidTr="000520D5">
        <w:tblPrEx>
          <w:tblLook w:val="04A0"/>
        </w:tblPrEx>
        <w:trPr>
          <w:trHeight w:val="306"/>
        </w:trPr>
        <w:tc>
          <w:tcPr>
            <w:tcW w:w="486" w:type="dxa"/>
            <w:shd w:val="clear" w:color="auto" w:fill="auto"/>
          </w:tcPr>
          <w:p w:rsidR="00FF7540" w:rsidRPr="00DF75C7" w:rsidRDefault="00FF7540" w:rsidP="000520D5">
            <w:pPr>
              <w:jc w:val="both"/>
              <w:rPr>
                <w:rFonts w:ascii="Sylfaen" w:hAnsi="Sylfaen" w:cs="Sylfaen"/>
                <w:sz w:val="20"/>
                <w:szCs w:val="20"/>
              </w:rPr>
            </w:pPr>
            <w:r>
              <w:rPr>
                <w:rFonts w:ascii="Sylfaen" w:hAnsi="Sylfaen" w:cs="Sylfaen"/>
                <w:sz w:val="20"/>
                <w:szCs w:val="20"/>
              </w:rPr>
              <w:t>3</w:t>
            </w:r>
          </w:p>
        </w:tc>
        <w:tc>
          <w:tcPr>
            <w:tcW w:w="3137" w:type="dxa"/>
          </w:tcPr>
          <w:p w:rsidR="00FF7540" w:rsidRPr="00E53CC3" w:rsidRDefault="00FF7540" w:rsidP="000520D5">
            <w:pPr>
              <w:jc w:val="both"/>
              <w:rPr>
                <w:rFonts w:ascii="Sylfaen" w:hAnsi="Sylfaen" w:cs="Sylfaen"/>
                <w:sz w:val="20"/>
                <w:szCs w:val="20"/>
              </w:rPr>
            </w:pPr>
            <w:r w:rsidRPr="00E53CC3">
              <w:rPr>
                <w:rFonts w:ascii="Sylfaen" w:hAnsi="Sylfaen" w:cs="Sylfaen"/>
                <w:sz w:val="20"/>
                <w:szCs w:val="20"/>
              </w:rPr>
              <w:t xml:space="preserve">Վարորդ </w:t>
            </w:r>
          </w:p>
        </w:tc>
        <w:tc>
          <w:tcPr>
            <w:tcW w:w="1325" w:type="dxa"/>
            <w:vAlign w:val="center"/>
          </w:tcPr>
          <w:p w:rsidR="00FF7540" w:rsidRPr="00DF75C7" w:rsidRDefault="00FF7540" w:rsidP="000520D5">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FF7540" w:rsidRPr="0059588A" w:rsidRDefault="00FF7540" w:rsidP="000520D5">
            <w:pPr>
              <w:spacing w:after="200" w:line="276" w:lineRule="auto"/>
              <w:rPr>
                <w:rFonts w:ascii="Sylfaen" w:hAnsi="Sylfaen"/>
              </w:rPr>
            </w:pPr>
          </w:p>
        </w:tc>
        <w:tc>
          <w:tcPr>
            <w:tcW w:w="1780" w:type="dxa"/>
            <w:shd w:val="clear" w:color="auto" w:fill="auto"/>
          </w:tcPr>
          <w:p w:rsidR="00FF7540" w:rsidRDefault="00FF7540" w:rsidP="000520D5">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FF7540" w:rsidRDefault="00FF7540" w:rsidP="000520D5">
            <w:pPr>
              <w:spacing w:after="200" w:line="276" w:lineRule="auto"/>
            </w:pPr>
          </w:p>
        </w:tc>
      </w:tr>
      <w:tr w:rsidR="00FF7540" w:rsidTr="000520D5">
        <w:tblPrEx>
          <w:tblLook w:val="04A0"/>
        </w:tblPrEx>
        <w:trPr>
          <w:trHeight w:val="369"/>
        </w:trPr>
        <w:tc>
          <w:tcPr>
            <w:tcW w:w="486" w:type="dxa"/>
            <w:shd w:val="clear" w:color="auto" w:fill="auto"/>
          </w:tcPr>
          <w:p w:rsidR="00FF7540" w:rsidRDefault="00FF7540" w:rsidP="000520D5">
            <w:pPr>
              <w:jc w:val="both"/>
              <w:rPr>
                <w:rFonts w:ascii="Sylfaen" w:hAnsi="Sylfaen" w:cs="Sylfaen"/>
                <w:sz w:val="20"/>
                <w:szCs w:val="20"/>
              </w:rPr>
            </w:pPr>
            <w:r>
              <w:rPr>
                <w:rFonts w:ascii="Sylfaen" w:hAnsi="Sylfaen" w:cs="Sylfaen"/>
                <w:sz w:val="20"/>
                <w:szCs w:val="20"/>
              </w:rPr>
              <w:t>4</w:t>
            </w:r>
          </w:p>
        </w:tc>
        <w:tc>
          <w:tcPr>
            <w:tcW w:w="3137" w:type="dxa"/>
          </w:tcPr>
          <w:p w:rsidR="00FF7540" w:rsidRPr="00E53CC3" w:rsidRDefault="00FF7540" w:rsidP="000520D5">
            <w:pPr>
              <w:jc w:val="both"/>
              <w:rPr>
                <w:rFonts w:ascii="Sylfaen" w:hAnsi="Sylfaen" w:cs="Sylfaen"/>
                <w:sz w:val="20"/>
                <w:szCs w:val="20"/>
              </w:rPr>
            </w:pPr>
            <w:r w:rsidRPr="00E53CC3">
              <w:rPr>
                <w:rFonts w:ascii="Sylfaen" w:hAnsi="Sylfaen" w:cs="Sylfaen"/>
                <w:sz w:val="20"/>
                <w:szCs w:val="20"/>
              </w:rPr>
              <w:t>Մեխանիզատոր</w:t>
            </w:r>
          </w:p>
        </w:tc>
        <w:tc>
          <w:tcPr>
            <w:tcW w:w="1325" w:type="dxa"/>
            <w:vAlign w:val="center"/>
          </w:tcPr>
          <w:p w:rsidR="00FF7540" w:rsidRDefault="00FF7540" w:rsidP="000520D5">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FF7540" w:rsidRDefault="00FF7540" w:rsidP="000520D5">
            <w:pPr>
              <w:spacing w:after="200" w:line="276" w:lineRule="auto"/>
              <w:rPr>
                <w:rFonts w:ascii="Sylfaen" w:hAnsi="Sylfaen"/>
              </w:rPr>
            </w:pPr>
          </w:p>
        </w:tc>
        <w:tc>
          <w:tcPr>
            <w:tcW w:w="1780" w:type="dxa"/>
            <w:shd w:val="clear" w:color="auto" w:fill="auto"/>
          </w:tcPr>
          <w:p w:rsidR="00FF7540" w:rsidRDefault="00FF7540" w:rsidP="000520D5">
            <w:pPr>
              <w:spacing w:after="200" w:line="276" w:lineRule="auto"/>
            </w:pPr>
          </w:p>
        </w:tc>
        <w:tc>
          <w:tcPr>
            <w:tcW w:w="1568" w:type="dxa"/>
            <w:shd w:val="clear" w:color="auto" w:fill="auto"/>
          </w:tcPr>
          <w:p w:rsidR="00FF7540" w:rsidRDefault="00FF7540" w:rsidP="000520D5">
            <w:pPr>
              <w:spacing w:after="200" w:line="276" w:lineRule="auto"/>
            </w:pPr>
          </w:p>
        </w:tc>
      </w:tr>
      <w:tr w:rsidR="00FF7540" w:rsidTr="000520D5">
        <w:tblPrEx>
          <w:tblLook w:val="04A0"/>
        </w:tblPrEx>
        <w:trPr>
          <w:trHeight w:val="369"/>
        </w:trPr>
        <w:tc>
          <w:tcPr>
            <w:tcW w:w="486" w:type="dxa"/>
            <w:shd w:val="clear" w:color="auto" w:fill="auto"/>
          </w:tcPr>
          <w:p w:rsidR="00FF7540" w:rsidRDefault="00FF7540" w:rsidP="000520D5">
            <w:pPr>
              <w:jc w:val="both"/>
              <w:rPr>
                <w:rFonts w:ascii="Sylfaen" w:hAnsi="Sylfaen" w:cs="Sylfaen"/>
                <w:sz w:val="20"/>
                <w:szCs w:val="20"/>
              </w:rPr>
            </w:pPr>
            <w:r>
              <w:rPr>
                <w:rFonts w:ascii="Sylfaen" w:hAnsi="Sylfaen" w:cs="Sylfaen"/>
                <w:sz w:val="20"/>
                <w:szCs w:val="20"/>
              </w:rPr>
              <w:t>5</w:t>
            </w:r>
          </w:p>
        </w:tc>
        <w:tc>
          <w:tcPr>
            <w:tcW w:w="3137" w:type="dxa"/>
          </w:tcPr>
          <w:p w:rsidR="00FF7540" w:rsidRPr="00E53CC3" w:rsidRDefault="00FF7540" w:rsidP="000520D5">
            <w:pPr>
              <w:jc w:val="both"/>
              <w:rPr>
                <w:rFonts w:ascii="Sylfaen" w:hAnsi="Sylfaen" w:cs="Sylfaen"/>
                <w:sz w:val="20"/>
                <w:szCs w:val="20"/>
              </w:rPr>
            </w:pPr>
            <w:r w:rsidRPr="00E53CC3">
              <w:rPr>
                <w:rFonts w:ascii="Sylfaen" w:hAnsi="Sylfaen" w:cs="Sylfaen"/>
                <w:sz w:val="20"/>
                <w:szCs w:val="20"/>
              </w:rPr>
              <w:t>Վարորդ կռունկավար</w:t>
            </w:r>
          </w:p>
        </w:tc>
        <w:tc>
          <w:tcPr>
            <w:tcW w:w="1325" w:type="dxa"/>
            <w:vAlign w:val="center"/>
          </w:tcPr>
          <w:p w:rsidR="00FF7540" w:rsidRDefault="00FF7540" w:rsidP="000520D5">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Default="00FF7540" w:rsidP="000520D5">
            <w:pPr>
              <w:spacing w:after="200" w:line="276" w:lineRule="auto"/>
              <w:rPr>
                <w:rFonts w:ascii="Sylfaen" w:hAnsi="Sylfaen"/>
              </w:rPr>
            </w:pPr>
          </w:p>
        </w:tc>
        <w:tc>
          <w:tcPr>
            <w:tcW w:w="1780" w:type="dxa"/>
            <w:shd w:val="clear" w:color="auto" w:fill="auto"/>
          </w:tcPr>
          <w:p w:rsidR="00FF7540" w:rsidRDefault="00FF7540" w:rsidP="000520D5">
            <w:pPr>
              <w:spacing w:after="200" w:line="276" w:lineRule="auto"/>
              <w:jc w:val="center"/>
            </w:pPr>
            <w:r w:rsidRPr="005E054B">
              <w:rPr>
                <w:rFonts w:ascii="Sylfaen" w:hAnsi="Sylfaen" w:cs="Sylfaen"/>
                <w:b/>
                <w:sz w:val="16"/>
                <w:szCs w:val="16"/>
                <w:lang w:val="hy-AM"/>
              </w:rPr>
              <w:t>վկայական</w:t>
            </w:r>
          </w:p>
        </w:tc>
        <w:tc>
          <w:tcPr>
            <w:tcW w:w="1568" w:type="dxa"/>
            <w:shd w:val="clear" w:color="auto" w:fill="auto"/>
          </w:tcPr>
          <w:p w:rsidR="00FF7540" w:rsidRDefault="00FF7540" w:rsidP="000520D5">
            <w:pPr>
              <w:spacing w:after="200" w:line="276" w:lineRule="auto"/>
            </w:pPr>
          </w:p>
        </w:tc>
      </w:tr>
      <w:tr w:rsidR="00FF7540" w:rsidTr="000520D5">
        <w:tblPrEx>
          <w:tblLook w:val="04A0"/>
        </w:tblPrEx>
        <w:trPr>
          <w:trHeight w:val="369"/>
        </w:trPr>
        <w:tc>
          <w:tcPr>
            <w:tcW w:w="486" w:type="dxa"/>
            <w:shd w:val="clear" w:color="auto" w:fill="auto"/>
          </w:tcPr>
          <w:p w:rsidR="00FF7540" w:rsidRDefault="00FF7540" w:rsidP="000520D5">
            <w:pPr>
              <w:jc w:val="both"/>
              <w:rPr>
                <w:rFonts w:ascii="Sylfaen" w:hAnsi="Sylfaen" w:cs="Sylfaen"/>
                <w:sz w:val="20"/>
                <w:szCs w:val="20"/>
              </w:rPr>
            </w:pPr>
            <w:r>
              <w:rPr>
                <w:rFonts w:ascii="Sylfaen" w:hAnsi="Sylfaen" w:cs="Sylfaen"/>
                <w:sz w:val="20"/>
                <w:szCs w:val="20"/>
              </w:rPr>
              <w:t>6</w:t>
            </w:r>
          </w:p>
        </w:tc>
        <w:tc>
          <w:tcPr>
            <w:tcW w:w="3137" w:type="dxa"/>
          </w:tcPr>
          <w:p w:rsidR="00FF7540" w:rsidRPr="00E53CC3" w:rsidRDefault="00FF7540" w:rsidP="000520D5">
            <w:pPr>
              <w:jc w:val="both"/>
              <w:rPr>
                <w:rFonts w:ascii="Sylfaen" w:hAnsi="Sylfaen" w:cs="Sylfaen"/>
                <w:sz w:val="20"/>
                <w:szCs w:val="20"/>
              </w:rPr>
            </w:pPr>
            <w:r w:rsidRPr="00E53CC3">
              <w:rPr>
                <w:rFonts w:ascii="Sylfaen" w:hAnsi="Sylfaen" w:cs="Sylfaen"/>
                <w:sz w:val="20"/>
                <w:szCs w:val="20"/>
              </w:rPr>
              <w:t>Եռակցող</w:t>
            </w:r>
          </w:p>
        </w:tc>
        <w:tc>
          <w:tcPr>
            <w:tcW w:w="1325" w:type="dxa"/>
            <w:vAlign w:val="center"/>
          </w:tcPr>
          <w:p w:rsidR="00FF7540" w:rsidRDefault="00FF7540" w:rsidP="000520D5">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Default="00FF7540" w:rsidP="000520D5">
            <w:pPr>
              <w:spacing w:after="200" w:line="276" w:lineRule="auto"/>
              <w:rPr>
                <w:rFonts w:ascii="Sylfaen" w:hAnsi="Sylfaen"/>
              </w:rPr>
            </w:pPr>
          </w:p>
        </w:tc>
        <w:tc>
          <w:tcPr>
            <w:tcW w:w="1780" w:type="dxa"/>
            <w:shd w:val="clear" w:color="auto" w:fill="auto"/>
          </w:tcPr>
          <w:p w:rsidR="00FF7540" w:rsidRDefault="00FF7540" w:rsidP="000520D5">
            <w:pPr>
              <w:spacing w:after="200" w:line="276" w:lineRule="auto"/>
            </w:pPr>
          </w:p>
        </w:tc>
        <w:tc>
          <w:tcPr>
            <w:tcW w:w="1568" w:type="dxa"/>
            <w:shd w:val="clear" w:color="auto" w:fill="auto"/>
          </w:tcPr>
          <w:p w:rsidR="00FF7540" w:rsidRDefault="00FF7540" w:rsidP="000520D5">
            <w:pPr>
              <w:spacing w:after="200" w:line="276" w:lineRule="auto"/>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92C8D" w:rsidRPr="00592C8D">
        <w:rPr>
          <w:rFonts w:ascii="Sylfaen" w:hAnsi="Sylfaen" w:cs="Sylfaen"/>
          <w:sz w:val="18"/>
          <w:szCs w:val="18"/>
          <w:lang w:val="hy-AM"/>
        </w:rPr>
        <w:t>ԳԲԿ-ների և Չ/Հ-ների վերակառուցման</w:t>
      </w:r>
      <w:r w:rsidR="00592C8D" w:rsidRPr="008463B9">
        <w:rPr>
          <w:rFonts w:ascii="Sylfaen" w:hAnsi="Sylfaen"/>
          <w:sz w:val="18"/>
          <w:szCs w:val="18"/>
          <w:lang w:val="hy-AM"/>
        </w:rPr>
        <w:t xml:space="preserve"> աշխատանքներ</w:t>
      </w:r>
      <w:r w:rsidR="00592C8D">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592C8D" w:rsidRPr="00592C8D">
        <w:rPr>
          <w:rFonts w:ascii="Sylfaen" w:hAnsi="Sylfaen" w:cs="Sylfaen"/>
          <w:sz w:val="18"/>
          <w:szCs w:val="18"/>
          <w:lang w:val="es-ES"/>
        </w:rPr>
        <w:t>,</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F3EDD" w:rsidRPr="00FF3ED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02129" w:rsidRPr="00541968" w:rsidRDefault="0020212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0520D5">
        <w:rPr>
          <w:rFonts w:ascii="Sylfaen" w:hAnsi="Sylfaen"/>
          <w:sz w:val="18"/>
          <w:szCs w:val="18"/>
          <w:lang w:val="af-ZA"/>
        </w:rPr>
        <w:t>TG-9.2-02.08.16-58</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0520D5">
        <w:rPr>
          <w:rFonts w:ascii="Sylfaen" w:hAnsi="Sylfaen"/>
          <w:sz w:val="18"/>
          <w:szCs w:val="18"/>
          <w:lang w:val="af-ZA"/>
        </w:rPr>
        <w:t>TG-9.2-02.08.16-58</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0520D5" w:rsidP="00194240">
      <w:pPr>
        <w:pStyle w:val="Heading9"/>
        <w:jc w:val="right"/>
        <w:rPr>
          <w:rFonts w:ascii="Sylfaen" w:hAnsi="Sylfaen" w:cs="Sylfaen"/>
          <w:sz w:val="18"/>
          <w:szCs w:val="18"/>
        </w:rPr>
      </w:pPr>
      <w:r>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86C3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F3EDD" w:rsidP="004D3B9B">
            <w:pPr>
              <w:tabs>
                <w:tab w:val="left" w:pos="1248"/>
              </w:tabs>
              <w:spacing w:line="360" w:lineRule="auto"/>
              <w:jc w:val="both"/>
              <w:rPr>
                <w:rFonts w:ascii="Sylfaen" w:hAnsi="Sylfaen" w:cs="GHEA Grapalat"/>
                <w:sz w:val="18"/>
                <w:szCs w:val="18"/>
                <w:lang w:eastAsia="ru-RU"/>
              </w:rPr>
            </w:pPr>
            <w:r w:rsidRPr="00FF3ED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02129" w:rsidRDefault="0020212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w:t>
      </w:r>
      <w:r w:rsidR="00065CF7" w:rsidRPr="00065CF7">
        <w:rPr>
          <w:rFonts w:ascii="Sylfaen" w:hAnsi="Sylfaen" w:cs="Sylfaen"/>
          <w:sz w:val="18"/>
          <w:szCs w:val="18"/>
          <w:lang w:val="hy-AM"/>
        </w:rPr>
        <w:t>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065CF7" w:rsidRPr="00065CF7">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65CF7"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sidRPr="00065CF7">
        <w:rPr>
          <w:rFonts w:ascii="Sylfaen" w:hAnsi="Sylfaen"/>
          <w:sz w:val="18"/>
          <w:szCs w:val="18"/>
          <w:lang w:val="hy-AM"/>
        </w:rPr>
        <w:t>ա</w:t>
      </w:r>
      <w:r w:rsidR="003E7789">
        <w:rPr>
          <w:rFonts w:ascii="Sylfaen" w:hAnsi="Sylfaen"/>
          <w:sz w:val="18"/>
          <w:szCs w:val="18"/>
          <w:lang w:val="hy-AM"/>
        </w:rPr>
        <w:t>նագր</w:t>
      </w:r>
      <w:r w:rsidRPr="00065CF7">
        <w:rPr>
          <w:rFonts w:ascii="Sylfaen" w:hAnsi="Sylfaen"/>
          <w:sz w:val="18"/>
          <w:szCs w:val="18"/>
          <w:lang w:val="hy-AM"/>
        </w:rPr>
        <w:t>ի</w:t>
      </w:r>
      <w:r w:rsidR="003E7789">
        <w:rPr>
          <w:rFonts w:ascii="Sylfaen" w:hAnsi="Sylfaen"/>
          <w:sz w:val="18"/>
          <w:szCs w:val="18"/>
          <w:lang w:val="hy-AM"/>
        </w:rPr>
        <w:t xml:space="preserve">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520D5">
        <w:rPr>
          <w:rFonts w:ascii="Sylfaen" w:hAnsi="Sylfaen"/>
          <w:sz w:val="18"/>
          <w:szCs w:val="18"/>
          <w:lang w:val="af-ZA"/>
        </w:rPr>
        <w:t>TG-9.2-02.08.16-58</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86C3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86C3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7244A6" w:rsidRDefault="007244A6" w:rsidP="00477893">
            <w:pPr>
              <w:rPr>
                <w:rFonts w:ascii="Sylfaen" w:hAnsi="Sylfaen"/>
                <w:b/>
                <w:color w:val="FF0000"/>
                <w:sz w:val="18"/>
                <w:szCs w:val="18"/>
                <w:lang w:val="es-ES"/>
              </w:rPr>
            </w:pPr>
            <w:r w:rsidRPr="007244A6">
              <w:rPr>
                <w:rFonts w:ascii="Sylfaen" w:hAnsi="Sylfaen" w:cs="Sylfaen"/>
                <w:b/>
                <w:sz w:val="18"/>
                <w:szCs w:val="18"/>
              </w:rPr>
              <w:t>Մասիսի</w:t>
            </w:r>
            <w:r w:rsidR="00FF7540" w:rsidRPr="007244A6">
              <w:rPr>
                <w:rFonts w:ascii="Sylfaen" w:hAnsi="Sylfaen" w:cs="Sylfaen"/>
                <w:b/>
                <w:sz w:val="20"/>
                <w:szCs w:val="20"/>
                <w:lang w:val="af-ZA"/>
              </w:rPr>
              <w:t xml:space="preserve"> </w:t>
            </w:r>
            <w:r w:rsidR="00FF7540" w:rsidRPr="007244A6">
              <w:rPr>
                <w:rFonts w:ascii="Sylfaen" w:hAnsi="Sylfaen" w:cs="Sylfaen"/>
                <w:b/>
                <w:sz w:val="20"/>
                <w:szCs w:val="20"/>
              </w:rPr>
              <w:t>չափիչ</w:t>
            </w:r>
            <w:r w:rsidR="00FF7540" w:rsidRPr="007244A6">
              <w:rPr>
                <w:rFonts w:ascii="Sylfaen" w:hAnsi="Sylfaen" w:cs="Sylfaen"/>
                <w:b/>
                <w:sz w:val="20"/>
                <w:szCs w:val="20"/>
                <w:lang w:val="af-ZA"/>
              </w:rPr>
              <w:t xml:space="preserve"> </w:t>
            </w:r>
            <w:r w:rsidR="00FF7540" w:rsidRPr="007244A6">
              <w:rPr>
                <w:rFonts w:ascii="Sylfaen" w:hAnsi="Sylfaen" w:cs="Sylfaen"/>
                <w:b/>
                <w:sz w:val="20"/>
                <w:szCs w:val="20"/>
              </w:rPr>
              <w:t>հանգույցի</w:t>
            </w:r>
            <w:r w:rsidR="00FF7540" w:rsidRPr="007244A6">
              <w:rPr>
                <w:rFonts w:ascii="Sylfaen" w:hAnsi="Sylfaen" w:cs="Sylfaen"/>
                <w:b/>
                <w:sz w:val="20"/>
                <w:szCs w:val="20"/>
                <w:lang w:val="af-ZA"/>
              </w:rPr>
              <w:t xml:space="preserve"> </w:t>
            </w:r>
            <w:r w:rsidR="00FF7540" w:rsidRPr="007244A6">
              <w:rPr>
                <w:rFonts w:ascii="Sylfaen" w:hAnsi="Sylfaen" w:cs="Sylfaen"/>
                <w:b/>
                <w:sz w:val="20"/>
                <w:szCs w:val="20"/>
              </w:rPr>
              <w:t>վերակառուցման</w:t>
            </w:r>
            <w:r w:rsidR="00FF7540" w:rsidRPr="007244A6">
              <w:rPr>
                <w:rFonts w:ascii="Sylfaen" w:hAnsi="Sylfaen" w:cs="Sylfaen"/>
                <w:b/>
                <w:sz w:val="20"/>
                <w:szCs w:val="20"/>
                <w:lang w:val="af-ZA"/>
              </w:rPr>
              <w:t xml:space="preserve"> </w:t>
            </w:r>
            <w:r w:rsidR="00FF7540" w:rsidRPr="007244A6">
              <w:rPr>
                <w:rFonts w:ascii="Sylfaen" w:hAnsi="Sylfaen" w:cs="Sylfaen"/>
                <w:b/>
                <w:sz w:val="20"/>
                <w:szCs w:val="20"/>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037AA3"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lastRenderedPageBreak/>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194240" w:rsidRPr="007244A6" w:rsidRDefault="00943C20" w:rsidP="00194240">
      <w:pPr>
        <w:jc w:val="center"/>
        <w:rPr>
          <w:rFonts w:ascii="Sylfaen" w:hAnsi="Sylfaen" w:cs="Sylfaen"/>
          <w:b/>
          <w:lang w:val="af-ZA"/>
        </w:rPr>
      </w:pPr>
      <w:r w:rsidRPr="007244A6">
        <w:rPr>
          <w:b/>
          <w:lang w:val="hy-AM"/>
        </w:rPr>
        <w:t xml:space="preserve"> </w:t>
      </w:r>
      <w:r w:rsidR="00BF7C06" w:rsidRPr="007244A6">
        <w:rPr>
          <w:b/>
          <w:lang w:val="hy-AM"/>
        </w:rPr>
        <w:t xml:space="preserve"> </w:t>
      </w:r>
      <w:r w:rsidR="007244A6" w:rsidRPr="000520D5">
        <w:rPr>
          <w:rFonts w:ascii="Sylfaen" w:hAnsi="Sylfaen" w:cs="Sylfaen"/>
          <w:b/>
          <w:sz w:val="18"/>
          <w:szCs w:val="18"/>
          <w:lang w:val="hy-AM"/>
        </w:rPr>
        <w:t>Մասիսի</w:t>
      </w:r>
      <w:r w:rsidR="00FF7540" w:rsidRPr="007244A6">
        <w:rPr>
          <w:rFonts w:ascii="Sylfaen" w:hAnsi="Sylfaen" w:cs="Sylfaen"/>
          <w:b/>
          <w:sz w:val="20"/>
          <w:szCs w:val="20"/>
          <w:lang w:val="af-ZA"/>
        </w:rPr>
        <w:t xml:space="preserve"> </w:t>
      </w:r>
      <w:r w:rsidR="00FF7540" w:rsidRPr="007244A6">
        <w:rPr>
          <w:rFonts w:ascii="Sylfaen" w:hAnsi="Sylfaen" w:cs="Sylfaen"/>
          <w:b/>
          <w:sz w:val="20"/>
          <w:szCs w:val="20"/>
          <w:lang w:val="hy-AM"/>
        </w:rPr>
        <w:t>չափիչ</w:t>
      </w:r>
      <w:r w:rsidR="00FF7540" w:rsidRPr="007244A6">
        <w:rPr>
          <w:rFonts w:ascii="Sylfaen" w:hAnsi="Sylfaen" w:cs="Sylfaen"/>
          <w:b/>
          <w:sz w:val="20"/>
          <w:szCs w:val="20"/>
          <w:lang w:val="af-ZA"/>
        </w:rPr>
        <w:t xml:space="preserve"> </w:t>
      </w:r>
      <w:r w:rsidR="00FF7540" w:rsidRPr="007244A6">
        <w:rPr>
          <w:rFonts w:ascii="Sylfaen" w:hAnsi="Sylfaen" w:cs="Sylfaen"/>
          <w:b/>
          <w:sz w:val="20"/>
          <w:szCs w:val="20"/>
          <w:lang w:val="hy-AM"/>
        </w:rPr>
        <w:t>հանգույցի</w:t>
      </w:r>
      <w:r w:rsidR="00FF7540" w:rsidRPr="007244A6">
        <w:rPr>
          <w:rFonts w:ascii="Sylfaen" w:hAnsi="Sylfaen" w:cs="Sylfaen"/>
          <w:b/>
          <w:sz w:val="20"/>
          <w:szCs w:val="20"/>
          <w:lang w:val="af-ZA"/>
        </w:rPr>
        <w:t xml:space="preserve"> </w:t>
      </w:r>
      <w:r w:rsidR="00FF7540" w:rsidRPr="007244A6">
        <w:rPr>
          <w:rFonts w:ascii="Sylfaen" w:hAnsi="Sylfaen" w:cs="Sylfaen"/>
          <w:b/>
          <w:sz w:val="20"/>
          <w:szCs w:val="20"/>
          <w:lang w:val="hy-AM"/>
        </w:rPr>
        <w:t>վերակառուցման</w:t>
      </w:r>
      <w:r w:rsidR="00FF7540" w:rsidRPr="007244A6">
        <w:rPr>
          <w:rFonts w:ascii="Sylfaen" w:hAnsi="Sylfaen" w:cs="Sylfaen"/>
          <w:b/>
          <w:sz w:val="20"/>
          <w:szCs w:val="20"/>
          <w:lang w:val="af-ZA"/>
        </w:rPr>
        <w:t xml:space="preserve"> </w:t>
      </w:r>
      <w:r w:rsidR="00FF7540" w:rsidRPr="007244A6">
        <w:rPr>
          <w:rFonts w:ascii="Sylfaen" w:hAnsi="Sylfaen" w:cs="Sylfaen"/>
          <w:b/>
          <w:sz w:val="20"/>
          <w:szCs w:val="20"/>
          <w:lang w:val="hy-AM"/>
        </w:rPr>
        <w:t>աշխատանքներ</w:t>
      </w:r>
    </w:p>
    <w:p w:rsidR="00A353DC" w:rsidRPr="007244A6" w:rsidRDefault="00A353DC" w:rsidP="00943C20">
      <w:pPr>
        <w:pStyle w:val="Heading1"/>
        <w:rPr>
          <w:b/>
          <w:sz w:val="20"/>
          <w:lang w:val="af-ZA"/>
        </w:rPr>
      </w:pPr>
    </w:p>
    <w:p w:rsidR="00241D89" w:rsidRPr="007244A6" w:rsidRDefault="00241D89" w:rsidP="005A5D42">
      <w:pPr>
        <w:rPr>
          <w:rFonts w:ascii="Sylfaen" w:hAnsi="Sylfaen"/>
          <w:b/>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Pr="00B86C34" w:rsidRDefault="00524EC5" w:rsidP="005A5D42">
      <w:pPr>
        <w:rPr>
          <w:rFonts w:ascii="Sylfaen" w:hAnsi="Sylfaen"/>
          <w:sz w:val="22"/>
          <w:szCs w:val="22"/>
          <w:lang w:val="hy-AM"/>
        </w:rPr>
      </w:pPr>
      <w:r w:rsidRPr="00037AA3">
        <w:rPr>
          <w:rFonts w:ascii="Sylfaen" w:hAnsi="Sylfaen"/>
          <w:sz w:val="16"/>
          <w:szCs w:val="16"/>
          <w:lang w:val="hy-AM"/>
        </w:rPr>
        <w:t xml:space="preserve">                                                                                                </w:t>
      </w:r>
      <w:r w:rsidRPr="00B86C34">
        <w:rPr>
          <w:rFonts w:ascii="Sylfaen" w:hAnsi="Sylfaen"/>
          <w:sz w:val="22"/>
          <w:szCs w:val="22"/>
          <w:lang w:val="hy-AM"/>
        </w:rPr>
        <w:t>Ծավալաթերթ-նախահաշիվ</w:t>
      </w:r>
    </w:p>
    <w:p w:rsidR="00EB5309" w:rsidRPr="00B86C34" w:rsidRDefault="00EB5309" w:rsidP="005A5D42">
      <w:pPr>
        <w:rPr>
          <w:rFonts w:ascii="Sylfaen" w:hAnsi="Sylfaen"/>
          <w:sz w:val="22"/>
          <w:szCs w:val="22"/>
          <w:lang w:val="hy-AM"/>
        </w:rPr>
      </w:pPr>
    </w:p>
    <w:tbl>
      <w:tblPr>
        <w:tblW w:w="10168" w:type="dxa"/>
        <w:tblInd w:w="103" w:type="dxa"/>
        <w:tblLook w:val="04A0"/>
      </w:tblPr>
      <w:tblGrid>
        <w:gridCol w:w="513"/>
        <w:gridCol w:w="4648"/>
        <w:gridCol w:w="1281"/>
        <w:gridCol w:w="936"/>
        <w:gridCol w:w="1370"/>
        <w:gridCol w:w="1420"/>
      </w:tblGrid>
      <w:tr w:rsidR="007244A6" w:rsidRPr="00574615" w:rsidTr="000520D5">
        <w:trPr>
          <w:trHeight w:val="465"/>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44A6" w:rsidRPr="00574615" w:rsidRDefault="007244A6" w:rsidP="000520D5">
            <w:pPr>
              <w:jc w:val="center"/>
              <w:rPr>
                <w:rFonts w:ascii="Arial Armenian" w:hAnsi="Arial Armenian" w:cs="Calibri"/>
                <w:b/>
                <w:bCs/>
                <w:i/>
                <w:iCs/>
                <w:lang w:val="es-ES"/>
              </w:rPr>
            </w:pPr>
            <w:r w:rsidRPr="00574615">
              <w:rPr>
                <w:rFonts w:ascii="Arial Armenian" w:hAnsi="Arial Armenian" w:cs="Calibri"/>
                <w:b/>
                <w:bCs/>
                <w:i/>
                <w:iCs/>
                <w:sz w:val="22"/>
                <w:szCs w:val="22"/>
                <w:lang w:val="es-ES"/>
              </w:rPr>
              <w:t> </w:t>
            </w:r>
          </w:p>
        </w:tc>
        <w:tc>
          <w:tcPr>
            <w:tcW w:w="6865" w:type="dxa"/>
            <w:gridSpan w:val="3"/>
            <w:tcBorders>
              <w:top w:val="single" w:sz="4" w:space="0" w:color="auto"/>
              <w:left w:val="nil"/>
              <w:bottom w:val="single" w:sz="4" w:space="0" w:color="auto"/>
              <w:right w:val="nil"/>
            </w:tcBorders>
            <w:shd w:val="clear" w:color="auto" w:fill="auto"/>
            <w:vAlign w:val="center"/>
            <w:hideMark/>
          </w:tcPr>
          <w:p w:rsidR="007244A6" w:rsidRPr="00574615" w:rsidRDefault="007244A6" w:rsidP="000520D5">
            <w:pPr>
              <w:jc w:val="center"/>
              <w:rPr>
                <w:rFonts w:ascii="Arial Armenian" w:hAnsi="Arial Armenian" w:cs="Calibri"/>
                <w:b/>
                <w:bCs/>
                <w:color w:val="000000"/>
              </w:rPr>
            </w:pPr>
          </w:p>
        </w:tc>
        <w:tc>
          <w:tcPr>
            <w:tcW w:w="1370" w:type="dxa"/>
            <w:tcBorders>
              <w:top w:val="single" w:sz="4" w:space="0" w:color="auto"/>
              <w:left w:val="nil"/>
              <w:bottom w:val="single" w:sz="4" w:space="0" w:color="auto"/>
              <w:right w:val="single" w:sz="4" w:space="0" w:color="auto"/>
            </w:tcBorders>
            <w:shd w:val="clear" w:color="auto" w:fill="auto"/>
            <w:vAlign w:val="center"/>
            <w:hideMark/>
          </w:tcPr>
          <w:p w:rsidR="007244A6" w:rsidRPr="00574615" w:rsidRDefault="007244A6" w:rsidP="000520D5">
            <w:pPr>
              <w:jc w:val="center"/>
              <w:rPr>
                <w:rFonts w:ascii="Arial Armenian" w:hAnsi="Arial Armenian" w:cs="Calibri"/>
                <w:b/>
                <w:bCs/>
                <w:i/>
                <w:iCs/>
              </w:rPr>
            </w:pPr>
            <w:r w:rsidRPr="00574615">
              <w:rPr>
                <w:rFonts w:ascii="Arial Armenian" w:hAnsi="Arial Armenian" w:cs="Calibri"/>
                <w:b/>
                <w:bCs/>
                <w:i/>
                <w:iCs/>
                <w:sz w:val="22"/>
                <w:szCs w:val="22"/>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7244A6" w:rsidRPr="00574615" w:rsidRDefault="007244A6" w:rsidP="000520D5">
            <w:pPr>
              <w:jc w:val="center"/>
              <w:rPr>
                <w:rFonts w:ascii="Arial Armenian" w:hAnsi="Arial Armenian" w:cs="Calibri"/>
                <w:i/>
                <w:iCs/>
              </w:rPr>
            </w:pPr>
            <w:r w:rsidRPr="00574615">
              <w:rPr>
                <w:rFonts w:ascii="Arial Armenian" w:hAnsi="Arial Armenian" w:cs="Calibri"/>
                <w:i/>
                <w:iCs/>
                <w:sz w:val="22"/>
                <w:szCs w:val="22"/>
              </w:rPr>
              <w:t> </w:t>
            </w:r>
          </w:p>
        </w:tc>
        <w:tc>
          <w:tcPr>
            <w:tcW w:w="4648" w:type="dxa"/>
            <w:tcBorders>
              <w:top w:val="nil"/>
              <w:left w:val="nil"/>
              <w:bottom w:val="single" w:sz="4" w:space="0" w:color="auto"/>
              <w:right w:val="single" w:sz="4" w:space="0" w:color="auto"/>
            </w:tcBorders>
            <w:shd w:val="clear" w:color="auto" w:fill="auto"/>
            <w:vAlign w:val="center"/>
            <w:hideMark/>
          </w:tcPr>
          <w:p w:rsidR="007244A6" w:rsidRPr="00574615" w:rsidRDefault="007244A6" w:rsidP="000520D5">
            <w:pPr>
              <w:jc w:val="center"/>
              <w:rPr>
                <w:rFonts w:ascii="Arial Armenian" w:hAnsi="Arial Armenian" w:cs="Calibri"/>
                <w:i/>
                <w:iCs/>
              </w:rPr>
            </w:pPr>
            <w:r w:rsidRPr="00574615">
              <w:rPr>
                <w:rFonts w:ascii="Arial Armenian" w:hAnsi="Arial Armenian" w:cs="Calibri"/>
                <w:i/>
                <w:iCs/>
                <w:sz w:val="22"/>
                <w:szCs w:val="22"/>
              </w:rPr>
              <w:t xml:space="preserve"> </w:t>
            </w:r>
          </w:p>
        </w:tc>
        <w:tc>
          <w:tcPr>
            <w:tcW w:w="1281" w:type="dxa"/>
            <w:tcBorders>
              <w:top w:val="nil"/>
              <w:left w:val="nil"/>
              <w:bottom w:val="single" w:sz="4" w:space="0" w:color="auto"/>
              <w:right w:val="single" w:sz="4" w:space="0" w:color="auto"/>
            </w:tcBorders>
            <w:shd w:val="clear" w:color="auto" w:fill="auto"/>
            <w:vAlign w:val="center"/>
            <w:hideMark/>
          </w:tcPr>
          <w:p w:rsidR="007244A6" w:rsidRPr="00574615" w:rsidRDefault="007244A6" w:rsidP="000520D5">
            <w:pPr>
              <w:jc w:val="right"/>
              <w:rPr>
                <w:rFonts w:ascii="Arial Armenian" w:hAnsi="Arial Armenian" w:cs="Calibri"/>
                <w:i/>
                <w:iCs/>
              </w:rPr>
            </w:pPr>
            <w:r w:rsidRPr="00574615">
              <w:rPr>
                <w:rFonts w:ascii="Arial Armenian" w:hAnsi="Arial Armenian" w:cs="Calibri"/>
                <w:i/>
                <w:iCs/>
                <w:sz w:val="22"/>
                <w:szCs w:val="22"/>
              </w:rPr>
              <w:t> </w:t>
            </w:r>
          </w:p>
        </w:tc>
        <w:tc>
          <w:tcPr>
            <w:tcW w:w="936"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Arial Armenian" w:hAnsi="Arial Armenian" w:cs="Calibri"/>
                <w:b/>
                <w:bCs/>
                <w:color w:val="FF0000"/>
              </w:rPr>
            </w:pPr>
            <w:r w:rsidRPr="00574615">
              <w:rPr>
                <w:rFonts w:ascii="Arial Armenian" w:hAnsi="Arial Armenian" w:cs="Calibri"/>
                <w:b/>
                <w:bCs/>
                <w:color w:val="FF0000"/>
                <w:sz w:val="22"/>
                <w:szCs w:val="22"/>
              </w:rPr>
              <w:t> </w:t>
            </w:r>
          </w:p>
        </w:tc>
        <w:tc>
          <w:tcPr>
            <w:tcW w:w="137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96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Sylfaen" w:hAnsi="Sylfaen" w:cs="Calibri"/>
                <w:color w:val="000000"/>
              </w:rPr>
            </w:pPr>
            <w:r w:rsidRPr="00574615">
              <w:rPr>
                <w:rFonts w:ascii="Sylfaen" w:hAnsi="Sylfaen" w:cs="Calibri"/>
                <w:color w:val="000000"/>
                <w:sz w:val="22"/>
                <w:szCs w:val="22"/>
              </w:rPr>
              <w:t>Հ/Հ</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Times Armenian" w:hAnsi="Times Armenian" w:cs="Calibri"/>
                <w:b/>
                <w:bCs/>
                <w:color w:val="0000FF"/>
                <w:sz w:val="20"/>
                <w:szCs w:val="20"/>
              </w:rPr>
            </w:pPr>
            <w:r w:rsidRPr="00574615">
              <w:rPr>
                <w:rFonts w:ascii="Times Armenian" w:hAnsi="Times Armenian" w:cs="Calibri"/>
                <w:b/>
                <w:bCs/>
                <w:color w:val="0000FF"/>
                <w:sz w:val="20"/>
                <w:szCs w:val="20"/>
              </w:rPr>
              <w:t>²ßË³ï³ÝùÝ»ñÇ ³Ýí³ÝáõÙÁ</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Times Armenian" w:hAnsi="Times Armenian" w:cs="Calibri"/>
                <w:b/>
                <w:bCs/>
                <w:color w:val="0000FF"/>
                <w:sz w:val="18"/>
                <w:szCs w:val="18"/>
              </w:rPr>
            </w:pPr>
            <w:r w:rsidRPr="00574615">
              <w:rPr>
                <w:rFonts w:ascii="Times Armenian" w:hAnsi="Times Armenian" w:cs="Calibri"/>
                <w:b/>
                <w:bCs/>
                <w:color w:val="0000FF"/>
                <w:sz w:val="18"/>
                <w:szCs w:val="18"/>
              </w:rPr>
              <w:t>â³÷.ÙÇ³íáñ</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Times Armenian" w:hAnsi="Times Armenian" w:cs="Calibri"/>
                <w:b/>
                <w:bCs/>
                <w:color w:val="0000FF"/>
                <w:sz w:val="18"/>
                <w:szCs w:val="18"/>
              </w:rPr>
            </w:pPr>
            <w:r w:rsidRPr="00574615">
              <w:rPr>
                <w:rFonts w:ascii="Times Armenian" w:hAnsi="Times Armenian" w:cs="Calibri"/>
                <w:b/>
                <w:bCs/>
                <w:color w:val="0000FF"/>
                <w:sz w:val="18"/>
                <w:szCs w:val="18"/>
              </w:rPr>
              <w:t>ù³Ý³Ï</w:t>
            </w:r>
          </w:p>
        </w:tc>
        <w:tc>
          <w:tcPr>
            <w:tcW w:w="1370"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Times Armenian" w:hAnsi="Times Armenian" w:cs="Calibri"/>
                <w:b/>
                <w:bCs/>
                <w:color w:val="0000FF"/>
                <w:sz w:val="18"/>
                <w:szCs w:val="18"/>
              </w:rPr>
            </w:pPr>
            <w:r>
              <w:rPr>
                <w:rFonts w:ascii="Times Armenian" w:hAnsi="Times Armenian" w:cs="Calibri"/>
                <w:b/>
                <w:bCs/>
                <w:color w:val="0000FF"/>
                <w:sz w:val="18"/>
                <w:szCs w:val="18"/>
              </w:rPr>
              <w:t>ÙÇ³íáñÇ ³ñÅ»ù</w:t>
            </w:r>
            <w:r>
              <w:rPr>
                <w:rFonts w:ascii="Sylfaen" w:hAnsi="Sylfaen" w:cs="Calibri"/>
                <w:b/>
                <w:bCs/>
                <w:color w:val="0000FF"/>
                <w:sz w:val="18"/>
                <w:szCs w:val="18"/>
              </w:rPr>
              <w:t xml:space="preserve">ը </w:t>
            </w:r>
            <w:r w:rsidRPr="00574615">
              <w:rPr>
                <w:rFonts w:ascii="Times Armenian" w:hAnsi="Times Armenian" w:cs="Calibri"/>
                <w:b/>
                <w:bCs/>
                <w:color w:val="0000FF"/>
                <w:sz w:val="18"/>
                <w:szCs w:val="18"/>
              </w:rPr>
              <w:t>¹ñ³Ù</w:t>
            </w:r>
          </w:p>
        </w:tc>
        <w:tc>
          <w:tcPr>
            <w:tcW w:w="1420"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Times Armenian" w:hAnsi="Times Armenian" w:cs="Calibri"/>
                <w:b/>
                <w:bCs/>
                <w:color w:val="0000FF"/>
                <w:sz w:val="18"/>
                <w:szCs w:val="18"/>
              </w:rPr>
            </w:pPr>
            <w:r w:rsidRPr="00574615">
              <w:rPr>
                <w:rFonts w:ascii="Times Armenian" w:hAnsi="Times Armenian" w:cs="Calibri"/>
                <w:b/>
                <w:bCs/>
                <w:color w:val="0000FF"/>
                <w:sz w:val="18"/>
                <w:szCs w:val="18"/>
              </w:rPr>
              <w:t>ÀÝ¹³Ù»ÝÁ</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2</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w:t>
            </w:r>
          </w:p>
        </w:tc>
        <w:tc>
          <w:tcPr>
            <w:tcW w:w="137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737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1-·Éáõ</w:t>
            </w:r>
            <w:r w:rsidRPr="00574615">
              <w:rPr>
                <w:rFonts w:ascii="Sylfaen" w:hAnsi="Sylfaen" w:cs="Sylfaen"/>
                <w:b/>
                <w:bCs/>
                <w:sz w:val="20"/>
                <w:szCs w:val="20"/>
              </w:rPr>
              <w:t>խ</w:t>
            </w:r>
            <w:r w:rsidRPr="00574615">
              <w:rPr>
                <w:rFonts w:ascii="Arial Armenian" w:hAnsi="Arial Armenian" w:cs="Arial Armenian"/>
                <w:b/>
                <w:bCs/>
                <w:sz w:val="20"/>
                <w:szCs w:val="20"/>
              </w:rPr>
              <w:t xml:space="preserve">. </w:t>
            </w:r>
            <w:r w:rsidRPr="00574615">
              <w:rPr>
                <w:rFonts w:ascii="Sylfaen" w:hAnsi="Sylfaen" w:cs="Sylfaen"/>
                <w:b/>
                <w:bCs/>
                <w:sz w:val="20"/>
                <w:szCs w:val="20"/>
              </w:rPr>
              <w:t>Չափիչ</w:t>
            </w:r>
            <w:r w:rsidRPr="00574615">
              <w:rPr>
                <w:rFonts w:ascii="Arial Armenian" w:hAnsi="Arial Armenian" w:cs="Arial Armenian"/>
                <w:b/>
                <w:bCs/>
                <w:sz w:val="20"/>
                <w:szCs w:val="20"/>
              </w:rPr>
              <w:t xml:space="preserve"> </w:t>
            </w:r>
            <w:r w:rsidRPr="00574615">
              <w:rPr>
                <w:rFonts w:ascii="Sylfaen" w:hAnsi="Sylfaen" w:cs="Sylfaen"/>
                <w:b/>
                <w:bCs/>
                <w:sz w:val="20"/>
                <w:szCs w:val="20"/>
              </w:rPr>
              <w:t>գծերի</w:t>
            </w:r>
            <w:r w:rsidRPr="00574615">
              <w:rPr>
                <w:rFonts w:ascii="Arial Armenian" w:hAnsi="Arial Armenian" w:cs="Arial Armenian"/>
                <w:b/>
                <w:bCs/>
                <w:sz w:val="20"/>
                <w:szCs w:val="20"/>
              </w:rPr>
              <w:t xml:space="preserve"> </w:t>
            </w:r>
            <w:r w:rsidRPr="00574615">
              <w:rPr>
                <w:rFonts w:ascii="Sylfaen" w:hAnsi="Sylfaen" w:cs="Sylfaen"/>
                <w:b/>
                <w:bCs/>
                <w:sz w:val="20"/>
                <w:szCs w:val="20"/>
              </w:rPr>
              <w:t>տեխնոլոգիական</w:t>
            </w:r>
            <w:r w:rsidRPr="00574615">
              <w:rPr>
                <w:rFonts w:ascii="Arial Armenian" w:hAnsi="Arial Armenian" w:cs="Arial Armenian"/>
                <w:b/>
                <w:bCs/>
                <w:sz w:val="20"/>
                <w:szCs w:val="20"/>
              </w:rPr>
              <w:t xml:space="preserve"> </w:t>
            </w:r>
            <w:r w:rsidRPr="00574615">
              <w:rPr>
                <w:rFonts w:ascii="Sylfaen" w:hAnsi="Sylfaen" w:cs="Sylfaen"/>
                <w:b/>
                <w:bCs/>
                <w:sz w:val="20"/>
                <w:szCs w:val="20"/>
              </w:rPr>
              <w:t>աշխատանքներ</w:t>
            </w:r>
            <w:r w:rsidRPr="00574615">
              <w:rPr>
                <w:rFonts w:ascii="Arial Armenian" w:hAnsi="Arial Armenian" w:cs="Calibri"/>
                <w:b/>
                <w:bCs/>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55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Dy200մմ խողովակի ապամոնտաժում (11մ)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տն</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1.103</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vMerge w:val="restart"/>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2</w:t>
            </w:r>
          </w:p>
        </w:tc>
        <w:tc>
          <w:tcPr>
            <w:tcW w:w="4648" w:type="dxa"/>
            <w:vMerge w:val="restart"/>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Dy200մմ խցանային փականի ապամոնտաժում  </w:t>
            </w:r>
          </w:p>
        </w:tc>
        <w:tc>
          <w:tcPr>
            <w:tcW w:w="1281" w:type="dxa"/>
            <w:vMerge w:val="restart"/>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vMerge w:val="restart"/>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Arial Armenian" w:hAnsi="Arial Armenian" w:cs="Calibri"/>
                <w:b/>
                <w:bCs/>
                <w:sz w:val="20"/>
                <w:szCs w:val="20"/>
              </w:rPr>
            </w:pPr>
          </w:p>
        </w:tc>
        <w:tc>
          <w:tcPr>
            <w:tcW w:w="4648"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Arial Unicode" w:hAnsi="Arial Unicode" w:cs="Calibri"/>
              </w:rPr>
            </w:pPr>
          </w:p>
        </w:tc>
        <w:tc>
          <w:tcPr>
            <w:tcW w:w="1281"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Arial Armenian" w:hAnsi="Arial Armenian" w:cs="Calibri"/>
              </w:rPr>
            </w:pPr>
          </w:p>
        </w:tc>
        <w:tc>
          <w:tcPr>
            <w:tcW w:w="936"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Arial Armenian" w:hAnsi="Arial Armenian" w:cs="Calibri"/>
              </w:rPr>
            </w:pPr>
          </w:p>
        </w:tc>
        <w:tc>
          <w:tcPr>
            <w:tcW w:w="1370"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Calibri" w:hAnsi="Calibri" w:cs="Calibri"/>
                <w:color w:val="000000"/>
              </w:rPr>
            </w:pPr>
          </w:p>
        </w:tc>
        <w:tc>
          <w:tcPr>
            <w:tcW w:w="1420"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Calibri" w:hAnsi="Calibri" w:cs="Calibri"/>
                <w:color w:val="000000"/>
              </w:rPr>
            </w:pPr>
          </w:p>
        </w:tc>
      </w:tr>
      <w:tr w:rsidR="007244A6" w:rsidRPr="00574615" w:rsidTr="000520D5">
        <w:trPr>
          <w:trHeight w:val="66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Ձևավոր մասերի ապամոնտաժում </w:t>
            </w:r>
            <w:r w:rsidRPr="00574615">
              <w:rPr>
                <w:rFonts w:ascii="Calibri" w:hAnsi="Calibri" w:cs="Calibri"/>
                <w:sz w:val="22"/>
                <w:szCs w:val="22"/>
              </w:rPr>
              <w:t>(</w:t>
            </w:r>
            <w:r w:rsidRPr="00574615">
              <w:rPr>
                <w:rFonts w:ascii="Sylfaen" w:hAnsi="Sylfaen" w:cs="Sylfaen"/>
                <w:sz w:val="22"/>
                <w:szCs w:val="22"/>
              </w:rPr>
              <w:t>խցափակիչ</w:t>
            </w:r>
            <w:r w:rsidRPr="00574615">
              <w:rPr>
                <w:rFonts w:ascii="Calibri" w:hAnsi="Calibri" w:cs="Calibri"/>
                <w:sz w:val="22"/>
                <w:szCs w:val="22"/>
              </w:rPr>
              <w:t xml:space="preserve"> </w:t>
            </w:r>
            <w:r w:rsidRPr="00574615">
              <w:rPr>
                <w:rFonts w:ascii="Arial Unicode" w:hAnsi="Arial Unicode" w:cs="Calibri"/>
                <w:sz w:val="22"/>
                <w:szCs w:val="22"/>
              </w:rPr>
              <w:t xml:space="preserve">Dy200մմ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79.60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Dy 200մմ դիաֆրագմային խցիկի ապամոնտաժում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4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5</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Dy 200մմ կցաշուրթերի ապամոնտաժում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6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Dy10մմ  իմպուլսային խողովակների ապամոնտաժում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տն</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0.024</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1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Մետաղական արկղի ապամոնտաժում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9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Ապամոնտաժված նյութերի բարձում և բեռնաթափում ավտոմեքենա</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տն</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1.8</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48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Տեղափոխում 40կմ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տն</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1.8</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6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Փոսերի քանդում I կարգի գրունտներում ձեռքով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Calibri" w:hAnsi="Calibri" w:cs="Calibri"/>
                <w:sz w:val="22"/>
                <w:szCs w:val="22"/>
              </w:rPr>
              <w:t>³</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3.150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4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Հողի հարթեցում տեղում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Calibri" w:hAnsi="Calibri" w:cs="Calibri"/>
                <w:sz w:val="22"/>
                <w:szCs w:val="22"/>
              </w:rPr>
              <w:t>³</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3.150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43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B-12,5 մոնոլիտ բետոնե հիմք</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Calibri" w:hAnsi="Calibri" w:cs="Calibri"/>
                <w:sz w:val="22"/>
                <w:szCs w:val="22"/>
              </w:rPr>
              <w:t>³</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3.04</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7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d426×5մմ մետաղական հենասյուների պատրաստում և տեղադրում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460.00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70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d159×5մմ մետաղական հենասյուների պատրաստում և տեղադրում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210.00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vMerge w:val="restart"/>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15</w:t>
            </w:r>
          </w:p>
        </w:tc>
        <w:tc>
          <w:tcPr>
            <w:tcW w:w="4648" w:type="dxa"/>
            <w:vMerge w:val="restart"/>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d219×5մմ մետաղական հենասյուների պատրաստում և տեղադրում</w:t>
            </w:r>
          </w:p>
        </w:tc>
        <w:tc>
          <w:tcPr>
            <w:tcW w:w="1281" w:type="dxa"/>
            <w:vMerge w:val="restart"/>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vMerge w:val="restart"/>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370.00</w:t>
            </w:r>
          </w:p>
        </w:tc>
        <w:tc>
          <w:tcPr>
            <w:tcW w:w="13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Arial Armenian" w:hAnsi="Arial Armenian" w:cs="Calibri"/>
                <w:b/>
                <w:bCs/>
                <w:sz w:val="20"/>
                <w:szCs w:val="20"/>
              </w:rPr>
            </w:pPr>
          </w:p>
        </w:tc>
        <w:tc>
          <w:tcPr>
            <w:tcW w:w="4648"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Arial Unicode" w:hAnsi="Arial Unicode" w:cs="Calibri"/>
              </w:rPr>
            </w:pPr>
          </w:p>
        </w:tc>
        <w:tc>
          <w:tcPr>
            <w:tcW w:w="1281"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Arial Armenian" w:hAnsi="Arial Armenian" w:cs="Calibri"/>
              </w:rPr>
            </w:pPr>
          </w:p>
        </w:tc>
        <w:tc>
          <w:tcPr>
            <w:tcW w:w="936"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Arial Armenian" w:hAnsi="Arial Armenian" w:cs="Calibri"/>
              </w:rPr>
            </w:pPr>
          </w:p>
        </w:tc>
        <w:tc>
          <w:tcPr>
            <w:tcW w:w="1370"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Calibri" w:hAnsi="Calibri" w:cs="Calibri"/>
                <w:color w:val="000000"/>
              </w:rPr>
            </w:pPr>
          </w:p>
        </w:tc>
        <w:tc>
          <w:tcPr>
            <w:tcW w:w="1420" w:type="dxa"/>
            <w:vMerge/>
            <w:tcBorders>
              <w:top w:val="nil"/>
              <w:left w:val="single" w:sz="4" w:space="0" w:color="auto"/>
              <w:bottom w:val="single" w:sz="4" w:space="0" w:color="auto"/>
              <w:right w:val="single" w:sz="4" w:space="0" w:color="auto"/>
            </w:tcBorders>
            <w:vAlign w:val="center"/>
            <w:hideMark/>
          </w:tcPr>
          <w:p w:rsidR="007244A6" w:rsidRPr="00574615" w:rsidRDefault="007244A6" w:rsidP="000520D5">
            <w:pPr>
              <w:rPr>
                <w:rFonts w:ascii="Calibri" w:hAnsi="Calibri" w:cs="Calibri"/>
                <w:color w:val="000000"/>
              </w:rPr>
            </w:pPr>
          </w:p>
        </w:tc>
      </w:tr>
      <w:tr w:rsidR="007244A6" w:rsidRPr="00574615" w:rsidTr="000520D5">
        <w:trPr>
          <w:trHeight w:val="6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Փ-57մմ հենասյուների պատր. և տեղադ.</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20.00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3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lastRenderedPageBreak/>
              <w:t>17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Մետաղական թասերի տեղադրում գազատարի տակ</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98.7</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Մետաղական թիթեղի տեղադրում հենասյուների տակ</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30.3</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right"/>
              <w:rPr>
                <w:rFonts w:ascii="Arial Armenian" w:hAnsi="Arial Armenian" w:cs="Calibri"/>
                <w:b/>
                <w:bCs/>
                <w:sz w:val="20"/>
                <w:szCs w:val="20"/>
              </w:rPr>
            </w:pPr>
            <w:r w:rsidRPr="00574615">
              <w:rPr>
                <w:rFonts w:ascii="Arial Armenian" w:hAnsi="Arial Armenian" w:cs="Calibri"/>
                <w:b/>
                <w:bCs/>
                <w:sz w:val="20"/>
                <w:szCs w:val="20"/>
              </w:rPr>
              <w:t>19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Պարանիտ</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16.1</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20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d530×8մմ գազատարի տեղադրում հենասյուների վրա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13.00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6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21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both"/>
              <w:rPr>
                <w:rFonts w:ascii="Arial Unicode" w:hAnsi="Arial Unicode" w:cs="Calibri"/>
              </w:rPr>
            </w:pPr>
            <w:r w:rsidRPr="00574615">
              <w:rPr>
                <w:rFonts w:ascii="Arial Unicode" w:hAnsi="Arial Unicode" w:cs="Calibri"/>
                <w:sz w:val="22"/>
                <w:szCs w:val="22"/>
              </w:rPr>
              <w:t xml:space="preserve">d219×6մմ գազատարի տեղադրում հենասյուների վրա  </w:t>
            </w:r>
            <w:r w:rsidRPr="00574615">
              <w:rPr>
                <w:rFonts w:ascii="Calibri" w:hAnsi="Calibri" w:cs="Calibri"/>
                <w:sz w:val="22"/>
                <w:szCs w:val="22"/>
              </w:rPr>
              <w:t>(63</w:t>
            </w:r>
            <w:r w:rsidRPr="00574615">
              <w:rPr>
                <w:rFonts w:ascii="Sylfaen" w:hAnsi="Sylfaen" w:cs="Sylfaen"/>
                <w:sz w:val="22"/>
                <w:szCs w:val="22"/>
              </w:rPr>
              <w:t>մ</w:t>
            </w:r>
            <w:r w:rsidRPr="00574615">
              <w:rPr>
                <w:rFonts w:ascii="Calibri" w:hAnsi="Calibri" w:cs="Calibri"/>
                <w:sz w:val="22"/>
                <w:szCs w:val="22"/>
              </w:rPr>
              <w:t>)</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32.00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22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d325×6մմ գազատարի տեղադրում հենասյուների վրա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32.00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right"/>
              <w:rPr>
                <w:rFonts w:ascii="Arial Armenian" w:hAnsi="Arial Armenian" w:cs="Calibri"/>
                <w:b/>
                <w:bCs/>
                <w:sz w:val="20"/>
                <w:szCs w:val="20"/>
              </w:rPr>
            </w:pPr>
            <w:r w:rsidRPr="00574615">
              <w:rPr>
                <w:rFonts w:ascii="Arial Armenian" w:hAnsi="Arial Armenian" w:cs="Calibri"/>
                <w:b/>
                <w:bCs/>
                <w:sz w:val="20"/>
                <w:szCs w:val="20"/>
              </w:rPr>
              <w:t>23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Arial Armenian" w:hAnsi="Arial Armenian" w:cs="Calibri"/>
              </w:rPr>
              <w:t xml:space="preserve"> </w:t>
            </w:r>
            <w:r w:rsidRPr="00574615">
              <w:rPr>
                <w:rFonts w:ascii="Sylfaen" w:hAnsi="Sylfaen" w:cs="Sylfaen"/>
              </w:rPr>
              <w:t>Խողովակների</w:t>
            </w:r>
            <w:r w:rsidRPr="00574615">
              <w:rPr>
                <w:rFonts w:ascii="Arial Armenian" w:hAnsi="Arial Armenian" w:cs="Arial Armenian"/>
              </w:rPr>
              <w:t xml:space="preserve"> </w:t>
            </w:r>
            <w:r w:rsidRPr="00574615">
              <w:rPr>
                <w:rFonts w:ascii="Sylfaen" w:hAnsi="Sylfaen" w:cs="Sylfaen"/>
              </w:rPr>
              <w:t>մոնտաժում</w:t>
            </w:r>
            <w:r w:rsidRPr="00574615">
              <w:rPr>
                <w:rFonts w:ascii="Arial Armenian" w:hAnsi="Arial Armenian" w:cs="Arial Armenian"/>
              </w:rPr>
              <w:t xml:space="preserve"> 530*8</w:t>
            </w:r>
            <w:r w:rsidRPr="00574615">
              <w:rPr>
                <w:rFonts w:ascii="Sylfaen" w:hAnsi="Sylfaen" w:cs="Sylfaen"/>
              </w:rPr>
              <w:t>մմ</w:t>
            </w:r>
            <w:r w:rsidRPr="00574615">
              <w:rPr>
                <w:rFonts w:ascii="Arial Armenian" w:hAnsi="Arial Armenian" w:cs="Arial Armenian"/>
              </w:rPr>
              <w:t xml:space="preserve"> </w:t>
            </w:r>
            <w:r w:rsidRPr="00574615">
              <w:rPr>
                <w:rFonts w:ascii="Sylfaen" w:hAnsi="Sylfaen" w:cs="Sylfaen"/>
              </w:rPr>
              <w:t>խրամուղում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Sylfaen" w:hAnsi="Sylfaen" w:cs="Sylfaen"/>
                <w:b/>
                <w:bCs/>
                <w:sz w:val="20"/>
                <w:szCs w:val="20"/>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6</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right"/>
              <w:rPr>
                <w:rFonts w:ascii="Arial Armenian" w:hAnsi="Arial Armenian" w:cs="Calibri"/>
                <w:b/>
                <w:bCs/>
                <w:sz w:val="20"/>
                <w:szCs w:val="20"/>
              </w:rPr>
            </w:pPr>
            <w:r w:rsidRPr="00574615">
              <w:rPr>
                <w:rFonts w:ascii="Arial Armenian" w:hAnsi="Arial Armenian" w:cs="Calibri"/>
                <w:b/>
                <w:bCs/>
                <w:sz w:val="20"/>
                <w:szCs w:val="20"/>
              </w:rPr>
              <w:t>24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rPr>
              <w:t>Խողովակի</w:t>
            </w:r>
            <w:r w:rsidRPr="00574615">
              <w:rPr>
                <w:rFonts w:ascii="Arial Armenian" w:hAnsi="Arial Armenian" w:cs="Calibri"/>
              </w:rPr>
              <w:t xml:space="preserve"> </w:t>
            </w:r>
            <w:r w:rsidRPr="00574615">
              <w:rPr>
                <w:rFonts w:ascii="Sylfaen" w:hAnsi="Sylfaen" w:cs="Sylfaen"/>
              </w:rPr>
              <w:t>մոնտաժում</w:t>
            </w:r>
            <w:r w:rsidRPr="00574615">
              <w:rPr>
                <w:rFonts w:ascii="Arial Armenian" w:hAnsi="Arial Armenian" w:cs="Arial Armenian"/>
              </w:rPr>
              <w:t xml:space="preserve"> </w:t>
            </w:r>
            <w:r w:rsidRPr="00574615">
              <w:rPr>
                <w:rFonts w:ascii="Sylfaen" w:hAnsi="Sylfaen" w:cs="Sylfaen"/>
              </w:rPr>
              <w:t>Փ</w:t>
            </w:r>
            <w:r w:rsidRPr="00574615">
              <w:rPr>
                <w:rFonts w:ascii="Arial Armenian" w:hAnsi="Arial Armenian" w:cs="Arial Armenian"/>
              </w:rPr>
              <w:t>-57*4</w:t>
            </w:r>
            <w:r w:rsidRPr="00574615">
              <w:rPr>
                <w:rFonts w:ascii="Sylfaen" w:hAnsi="Sylfaen" w:cs="Sylfaen"/>
              </w:rPr>
              <w:t>մմ</w:t>
            </w:r>
            <w:r w:rsidRPr="00574615">
              <w:rPr>
                <w:rFonts w:ascii="Arial Armenian" w:hAnsi="Arial Armenian" w:cs="Arial Armenian"/>
              </w:rPr>
              <w:t xml:space="preserve"> </w:t>
            </w:r>
            <w:r w:rsidRPr="00574615">
              <w:rPr>
                <w:rFonts w:ascii="Sylfaen" w:hAnsi="Sylfaen" w:cs="Sylfaen"/>
              </w:rPr>
              <w:t>հենաս</w:t>
            </w:r>
            <w:r w:rsidRPr="00574615">
              <w:rPr>
                <w:rFonts w:ascii="Arial Armenian" w:hAnsi="Arial Armenian" w:cs="Arial Armenian"/>
              </w:rPr>
              <w:t xml:space="preserve">. </w:t>
            </w:r>
            <w:r w:rsidRPr="00574615">
              <w:rPr>
                <w:rFonts w:ascii="Sylfaen" w:hAnsi="Sylfaen" w:cs="Sylfaen"/>
              </w:rPr>
              <w:t>Վրա</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Sylfaen" w:hAnsi="Sylfaen" w:cs="Sylfaen"/>
                <w:b/>
                <w:bCs/>
                <w:sz w:val="20"/>
                <w:szCs w:val="20"/>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5.5</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right"/>
              <w:rPr>
                <w:rFonts w:ascii="Arial Armenian" w:hAnsi="Arial Armenian" w:cs="Calibri"/>
                <w:b/>
                <w:bCs/>
                <w:sz w:val="20"/>
                <w:szCs w:val="20"/>
              </w:rPr>
            </w:pPr>
            <w:r w:rsidRPr="00574615">
              <w:rPr>
                <w:rFonts w:ascii="Arial Armenian" w:hAnsi="Arial Armenian" w:cs="Calibri"/>
                <w:b/>
                <w:bCs/>
                <w:sz w:val="20"/>
                <w:szCs w:val="20"/>
              </w:rPr>
              <w:t>25</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rPr>
              <w:t>Խողովակի</w:t>
            </w:r>
            <w:r w:rsidRPr="00574615">
              <w:rPr>
                <w:rFonts w:ascii="Arial Armenian" w:hAnsi="Arial Armenian" w:cs="Calibri"/>
              </w:rPr>
              <w:t xml:space="preserve"> </w:t>
            </w:r>
            <w:r w:rsidRPr="00574615">
              <w:rPr>
                <w:rFonts w:ascii="Sylfaen" w:hAnsi="Sylfaen" w:cs="Sylfaen"/>
              </w:rPr>
              <w:t>մաքրում</w:t>
            </w:r>
            <w:r w:rsidRPr="00574615">
              <w:rPr>
                <w:rFonts w:ascii="Arial Armenian" w:hAnsi="Arial Armenian" w:cs="Arial Armenian"/>
              </w:rPr>
              <w:t xml:space="preserve"> </w:t>
            </w:r>
            <w:r w:rsidRPr="00574615">
              <w:rPr>
                <w:rFonts w:ascii="Sylfaen" w:hAnsi="Sylfaen" w:cs="Sylfaen"/>
              </w:rPr>
              <w:t>մեկուսիչից</w:t>
            </w:r>
            <w:r w:rsidRPr="00574615">
              <w:rPr>
                <w:rFonts w:ascii="Arial Armenian" w:hAnsi="Arial Armenian" w:cs="Arial Armenian"/>
              </w:rPr>
              <w:t xml:space="preserve"> </w:t>
            </w:r>
            <w:r w:rsidRPr="00574615">
              <w:rPr>
                <w:rFonts w:ascii="Sylfaen" w:hAnsi="Sylfaen" w:cs="Sylfaen"/>
              </w:rPr>
              <w:t>Փ</w:t>
            </w:r>
            <w:r w:rsidRPr="00574615">
              <w:rPr>
                <w:rFonts w:ascii="Arial Armenian" w:hAnsi="Arial Armenian" w:cs="Arial Armenian"/>
              </w:rPr>
              <w:t>-500</w:t>
            </w:r>
            <w:r w:rsidRPr="00574615">
              <w:rPr>
                <w:rFonts w:ascii="Sylfaen" w:hAnsi="Sylfaen" w:cs="Sylfaen"/>
              </w:rPr>
              <w:t>մմ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Sylfaen" w:hAnsi="Sylfaen" w:cs="Sylfaen"/>
                <w:sz w:val="20"/>
                <w:szCs w:val="20"/>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right"/>
              <w:rPr>
                <w:rFonts w:ascii="Arial Armenian" w:hAnsi="Arial Armenian" w:cs="Calibri"/>
                <w:b/>
                <w:bCs/>
                <w:sz w:val="20"/>
                <w:szCs w:val="20"/>
              </w:rPr>
            </w:pPr>
            <w:r w:rsidRPr="00574615">
              <w:rPr>
                <w:rFonts w:ascii="Arial Armenian" w:hAnsi="Arial Armenian" w:cs="Calibri"/>
                <w:b/>
                <w:bCs/>
                <w:sz w:val="20"/>
                <w:szCs w:val="20"/>
              </w:rPr>
              <w:t>26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Գազատարի մաքրում մետաղական խոզանակով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Calibri" w:hAnsi="Calibri" w:cs="Calibri"/>
                <w:sz w:val="22"/>
                <w:szCs w:val="22"/>
              </w:rPr>
              <w:t>²</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3.5</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right"/>
              <w:rPr>
                <w:rFonts w:ascii="Arial Armenian" w:hAnsi="Arial Armenian" w:cs="Calibri"/>
                <w:b/>
                <w:bCs/>
                <w:sz w:val="20"/>
                <w:szCs w:val="20"/>
              </w:rPr>
            </w:pPr>
            <w:r w:rsidRPr="00574615">
              <w:rPr>
                <w:rFonts w:ascii="Arial Armenian" w:hAnsi="Arial Armenian" w:cs="Calibri"/>
                <w:b/>
                <w:bCs/>
                <w:sz w:val="20"/>
                <w:szCs w:val="20"/>
              </w:rPr>
              <w:t>27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rPr>
              <w:t>Խողովակի</w:t>
            </w:r>
            <w:r w:rsidRPr="00574615">
              <w:rPr>
                <w:rFonts w:ascii="Arial Armenian" w:hAnsi="Arial Armenian" w:cs="Calibri"/>
              </w:rPr>
              <w:t xml:space="preserve"> </w:t>
            </w:r>
            <w:r w:rsidRPr="00574615">
              <w:rPr>
                <w:rFonts w:ascii="Sylfaen" w:hAnsi="Sylfaen" w:cs="Sylfaen"/>
              </w:rPr>
              <w:t>մեկուսացում</w:t>
            </w:r>
            <w:r w:rsidRPr="00574615">
              <w:rPr>
                <w:rFonts w:ascii="Arial Armenian" w:hAnsi="Arial Armenian" w:cs="Arial Armenian"/>
              </w:rPr>
              <w:t xml:space="preserve"> 1*</w:t>
            </w:r>
            <w:r w:rsidRPr="00574615">
              <w:rPr>
                <w:rFonts w:ascii="Arial Armenian" w:hAnsi="Arial Armenian" w:cs="Calibri"/>
              </w:rPr>
              <w:t>1</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Sylfaen" w:hAnsi="Sylfaen" w:cs="Sylfaen"/>
                <w:sz w:val="20"/>
                <w:szCs w:val="20"/>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7</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72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28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Գազատարի և հենասյուների նախաներկում 2 անգամ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Calibri" w:hAnsi="Calibri" w:cs="Calibri"/>
                <w:sz w:val="22"/>
                <w:szCs w:val="22"/>
              </w:rPr>
              <w:t>²</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100.7</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8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29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Գազատարի և հենասյուների յուղաներկում 2 անգամ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Calibri" w:hAnsi="Calibri" w:cs="Calibri"/>
                <w:sz w:val="22"/>
                <w:szCs w:val="22"/>
              </w:rPr>
              <w:t>²</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100.7</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Գազատարի լվացում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88.5</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2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Գազատարի երկակի փչամաքրում օդով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88.5</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d300մմ P-6,3ՄՊա գնդիկավոր փականի տեղադրում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d200մմ P-6,3ՄՊա գնդիկավոր փականի տեղադրում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d57մմ P-2.5ՄՊա գնդիկավոր փականի տեղադրում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35</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Ձևավոր մասերի տեղադրում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կգ</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1.378</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Խցանի տեղադրում 530*10</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d300մմ կցաշուրթերի զոդում դիաֆրագմայի համար</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d200մմ կցաշուրթերի զոդում դիաֆրագմայի համար</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d200մմմ խողովակի ներսի մաքրում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Armenian" w:hAnsi="Arial Armenian" w:cs="Calibri"/>
                <w:sz w:val="22"/>
                <w:szCs w:val="22"/>
              </w:rPr>
              <w:t xml:space="preserve">d300 </w:t>
            </w:r>
            <w:r w:rsidRPr="00574615">
              <w:rPr>
                <w:rFonts w:ascii="Arial Unicode" w:hAnsi="Arial Unicode" w:cs="Calibri"/>
                <w:sz w:val="22"/>
                <w:szCs w:val="22"/>
              </w:rPr>
              <w:t>խողովակի ներսի մաքրում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Էլեկտրոմեկուսիչ ներդիրի տեղադրում d 500մմ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Զոդակարերի ստուգում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47.0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Խրամուղու քանդում 1 կարգի գրունտերում էքսկավատորով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16.8</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Խրամուղու քանդում ձերքով3 կարգի գրունտերում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37.1</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45</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Ավազի բերնում էքսկավատորով ինքնաթափ մեքենաների վրա</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5.0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lastRenderedPageBreak/>
              <w:t>46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Ավազի տեղափողում մինչեվ 15կմ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տն</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8.0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Ծածկույթի շերթի պատրաստում ավազից</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5.0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Խրամուղու ետլիցք բուլդոզերով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14.2</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Խրամուղու ետլիցք ձերքով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33.1</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50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Ավելորդ մշակված գրունտի բարձում էքսկավատորով իքնքթափ մեքենայի վրա</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6.6</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51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Տեղափոխում մինչեվ15կմ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տն</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 </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b/>
                <w:bCs/>
              </w:rPr>
            </w:pPr>
            <w:r w:rsidRPr="00574615">
              <w:rPr>
                <w:rFonts w:ascii="Sylfaen" w:hAnsi="Sylfaen" w:cs="Sylfaen"/>
                <w:b/>
                <w:bCs/>
                <w:sz w:val="22"/>
                <w:szCs w:val="22"/>
              </w:rPr>
              <w:t>Ընդամենը</w:t>
            </w:r>
            <w:r w:rsidRPr="00574615">
              <w:rPr>
                <w:rFonts w:ascii="Arial Armenian" w:hAnsi="Arial Armenian" w:cs="Calibri"/>
                <w:b/>
                <w:bCs/>
                <w:sz w:val="22"/>
                <w:szCs w:val="22"/>
              </w:rPr>
              <w:t xml:space="preserve"> 1-·Éáõ</w:t>
            </w:r>
            <w:r w:rsidRPr="00574615">
              <w:rPr>
                <w:rFonts w:ascii="Sylfaen" w:hAnsi="Sylfaen" w:cs="Sylfaen"/>
                <w:b/>
                <w:bCs/>
                <w:sz w:val="22"/>
                <w:szCs w:val="22"/>
              </w:rPr>
              <w:t>խ</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 </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b/>
                <w:bCs/>
              </w:rPr>
            </w:pPr>
            <w:r w:rsidRPr="00574615">
              <w:rPr>
                <w:rFonts w:ascii="Arial Armenian" w:hAnsi="Arial Armenian" w:cs="Calibri"/>
                <w:b/>
                <w:bCs/>
                <w:sz w:val="22"/>
                <w:szCs w:val="22"/>
              </w:rPr>
              <w:t>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737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2-·Éáõ</w:t>
            </w:r>
            <w:r w:rsidRPr="00574615">
              <w:rPr>
                <w:rFonts w:ascii="Sylfaen" w:hAnsi="Sylfaen" w:cs="Sylfaen"/>
                <w:b/>
                <w:bCs/>
                <w:sz w:val="20"/>
                <w:szCs w:val="20"/>
              </w:rPr>
              <w:t>խ</w:t>
            </w:r>
            <w:r w:rsidRPr="00574615">
              <w:rPr>
                <w:rFonts w:ascii="Arial Armenian" w:hAnsi="Arial Armenian" w:cs="Arial Armenian"/>
                <w:b/>
                <w:bCs/>
                <w:sz w:val="20"/>
                <w:szCs w:val="20"/>
              </w:rPr>
              <w:t xml:space="preserve"> </w:t>
            </w:r>
            <w:r w:rsidRPr="00574615">
              <w:rPr>
                <w:rFonts w:ascii="Sylfaen" w:hAnsi="Sylfaen" w:cs="Sylfaen"/>
                <w:b/>
                <w:bCs/>
                <w:sz w:val="20"/>
                <w:szCs w:val="20"/>
              </w:rPr>
              <w:t>ՀՉՍ</w:t>
            </w:r>
            <w:r w:rsidRPr="00574615">
              <w:rPr>
                <w:rFonts w:ascii="Arial Armenian" w:hAnsi="Arial Armenian" w:cs="Arial Armenian"/>
                <w:b/>
                <w:bCs/>
                <w:sz w:val="20"/>
                <w:szCs w:val="20"/>
              </w:rPr>
              <w:t xml:space="preserve"> </w:t>
            </w:r>
            <w:r w:rsidRPr="00574615">
              <w:rPr>
                <w:rFonts w:ascii="Sylfaen" w:hAnsi="Sylfaen" w:cs="Sylfaen"/>
                <w:b/>
                <w:bCs/>
                <w:sz w:val="20"/>
                <w:szCs w:val="20"/>
              </w:rPr>
              <w:t>և</w:t>
            </w:r>
            <w:r w:rsidRPr="00574615">
              <w:rPr>
                <w:rFonts w:ascii="Arial Armenian" w:hAnsi="Arial Armenian" w:cs="Arial Armenian"/>
                <w:b/>
                <w:bCs/>
                <w:sz w:val="20"/>
                <w:szCs w:val="20"/>
              </w:rPr>
              <w:t xml:space="preserve"> </w:t>
            </w:r>
            <w:r w:rsidRPr="00574615">
              <w:rPr>
                <w:rFonts w:ascii="Sylfaen" w:hAnsi="Sylfaen" w:cs="Sylfaen"/>
                <w:b/>
                <w:bCs/>
                <w:sz w:val="20"/>
                <w:szCs w:val="20"/>
              </w:rPr>
              <w:t>ավտոմատիկա</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Dy200մմ դիաֆրագմային խցիկի տեղադրում և տեղափոխում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Dy300մմ  դիաֆրագմային խցիկի տեղադրում և տեղափոխում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Գոյություն ունեցող ծախսաչափիչ ''Floboss 103'' ապամոնտաժում և մոնտաժում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Հսկիչ Ծախսաչափիչ ''Floboss 103'' տեղադրում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5</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sz w:val="22"/>
                <w:szCs w:val="22"/>
              </w:rPr>
              <w:t>Մանոմետր</w:t>
            </w:r>
            <w:r w:rsidRPr="00574615">
              <w:rPr>
                <w:rFonts w:ascii="Arial Armenian" w:hAnsi="Arial Armenian" w:cs="Calibri"/>
                <w:sz w:val="22"/>
                <w:szCs w:val="22"/>
              </w:rPr>
              <w:t xml:space="preserve"> </w:t>
            </w:r>
            <w:r w:rsidRPr="00574615">
              <w:rPr>
                <w:rFonts w:ascii="Arial" w:hAnsi="Arial" w:cs="Arial"/>
                <w:sz w:val="22"/>
                <w:szCs w:val="22"/>
              </w:rPr>
              <w:t>МП</w:t>
            </w:r>
            <w:r w:rsidRPr="00574615">
              <w:rPr>
                <w:rFonts w:ascii="Arial Armenian" w:hAnsi="Arial Armenian" w:cs="Arial Armenian"/>
                <w:sz w:val="22"/>
                <w:szCs w:val="22"/>
              </w:rPr>
              <w:t xml:space="preserve"> </w:t>
            </w:r>
            <w:r w:rsidRPr="00574615">
              <w:rPr>
                <w:rFonts w:ascii="Arial" w:hAnsi="Arial" w:cs="Arial"/>
                <w:sz w:val="22"/>
                <w:szCs w:val="22"/>
              </w:rPr>
              <w:t>З</w:t>
            </w:r>
            <w:r w:rsidRPr="00574615">
              <w:rPr>
                <w:rFonts w:ascii="Arial Armenian" w:hAnsi="Arial Armenian" w:cs="Arial Armenian"/>
                <w:sz w:val="22"/>
                <w:szCs w:val="22"/>
              </w:rPr>
              <w:t>-</w:t>
            </w:r>
            <w:r w:rsidRPr="00574615">
              <w:rPr>
                <w:rFonts w:ascii="Arial" w:hAnsi="Arial" w:cs="Arial"/>
                <w:sz w:val="22"/>
                <w:szCs w:val="22"/>
              </w:rPr>
              <w:t>У</w:t>
            </w:r>
            <w:r w:rsidRPr="00574615">
              <w:rPr>
                <w:rFonts w:ascii="Arial Armenian" w:hAnsi="Arial Armenian" w:cs="Arial Armenian"/>
                <w:sz w:val="22"/>
                <w:szCs w:val="22"/>
              </w:rPr>
              <w:t>-2</w:t>
            </w:r>
            <w:r w:rsidRPr="00574615">
              <w:rPr>
                <w:rFonts w:ascii="Arial Armenian" w:hAnsi="Arial Armenian" w:cs="Calibri"/>
                <w:sz w:val="22"/>
                <w:szCs w:val="22"/>
              </w:rPr>
              <w:t>5</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Arial Armenian" w:hAnsi="Arial Armenian" w:cs="Calibri"/>
                <w:sz w:val="22"/>
                <w:szCs w:val="22"/>
              </w:rPr>
              <w:t>¸Ç¿É»ÏïñÇÏ Ý»ñ¹Çñ Ï³åñáÉáÝÇó</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4.0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sz w:val="22"/>
                <w:szCs w:val="22"/>
              </w:rPr>
              <w:t>Տերմոմետր</w:t>
            </w:r>
            <w:r w:rsidRPr="00574615">
              <w:rPr>
                <w:rFonts w:ascii="Arial Armenian" w:hAnsi="Arial Armenian" w:cs="Calibri"/>
                <w:sz w:val="22"/>
                <w:szCs w:val="22"/>
              </w:rPr>
              <w:t xml:space="preserve"> 253</w:t>
            </w:r>
            <w:r w:rsidRPr="00574615">
              <w:rPr>
                <w:rFonts w:ascii="Sylfaen" w:hAnsi="Sylfaen" w:cs="Sylfaen"/>
                <w:sz w:val="22"/>
                <w:szCs w:val="22"/>
              </w:rPr>
              <w:t>մմ</w:t>
            </w:r>
            <w:r w:rsidRPr="00574615">
              <w:rPr>
                <w:rFonts w:ascii="Arial Armenian" w:hAnsi="Arial Armenian" w:cs="Calibri"/>
                <w:sz w:val="22"/>
                <w:szCs w:val="22"/>
              </w:rPr>
              <w:t xml:space="preserve">  </w:t>
            </w:r>
            <w:r w:rsidRPr="00574615">
              <w:rPr>
                <w:rFonts w:ascii="Arial" w:hAnsi="Arial" w:cs="Arial"/>
                <w:sz w:val="22"/>
                <w:szCs w:val="22"/>
              </w:rPr>
              <w:t>П</w:t>
            </w:r>
            <w:r w:rsidRPr="00574615">
              <w:rPr>
                <w:rFonts w:ascii="Arial Armenian" w:hAnsi="Arial Armenian" w:cs="Arial Armenian"/>
                <w:sz w:val="22"/>
                <w:szCs w:val="22"/>
              </w:rPr>
              <w:t>-</w:t>
            </w:r>
            <w:r w:rsidRPr="00574615">
              <w:rPr>
                <w:rFonts w:ascii="Arial Armenian" w:hAnsi="Arial Armenian" w:cs="Calibri"/>
                <w:sz w:val="22"/>
                <w:szCs w:val="22"/>
              </w:rPr>
              <w:t>2</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Տերմոմետր առանց հենարանի 253մմ П-2</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Մետալոխող. Տեղադ մետախ. Կոնստր. վրայով. 21մմ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КВВГЭ 4×1,5 մալուխի տեղադրում  մետալառուկավաի միջով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8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1,5մմ</w:t>
            </w:r>
            <w:r w:rsidRPr="00574615">
              <w:rPr>
                <w:rFonts w:ascii="Calibri" w:hAnsi="Calibri" w:cs="Calibri"/>
                <w:sz w:val="22"/>
                <w:szCs w:val="22"/>
              </w:rPr>
              <w:t>²</w:t>
            </w:r>
            <w:r w:rsidRPr="00574615">
              <w:rPr>
                <w:rFonts w:ascii="Arial Unicode" w:hAnsi="Arial Unicode" w:cs="Calibri"/>
                <w:sz w:val="22"/>
                <w:szCs w:val="22"/>
              </w:rPr>
              <w:t xml:space="preserve">  կտրվացքով  մալուխի մշակում (7 փնջանոց)</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4.0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Armenian" w:hAnsi="Arial Armenian" w:cs="Calibri"/>
                <w:sz w:val="22"/>
                <w:szCs w:val="22"/>
              </w:rPr>
              <w:t>d16*3</w:t>
            </w:r>
            <w:r w:rsidRPr="00574615">
              <w:rPr>
                <w:rFonts w:ascii="Sylfaen" w:hAnsi="Sylfaen" w:cs="Sylfaen"/>
                <w:sz w:val="22"/>
                <w:szCs w:val="22"/>
              </w:rPr>
              <w:t>մմ</w:t>
            </w:r>
            <w:r w:rsidRPr="00574615">
              <w:rPr>
                <w:rFonts w:ascii="Arial Unicode" w:hAnsi="Arial Unicode" w:cs="Calibri"/>
                <w:sz w:val="22"/>
                <w:szCs w:val="22"/>
              </w:rPr>
              <w:t xml:space="preserve"> մետաղական իմպուլսային խողովակ</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17.0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Իմպուլսային խողովակների փչամաքրում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17.0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Բաբիչկա ուղիղ БМ20</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bottom"/>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4.0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15</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Շտուցեր М20</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bottom"/>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Խողովակե մուտքեր (իմպուլսային խողովակների համար)</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4.0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Մալուխների մուտքեր (10 փնջանոց)</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bottom"/>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Անցքեր խողովակային անցումները ապահովելու համար  (10 խողովակ)</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d-15մմ P-4,0 ՄՊա գնդային փականի տեղադրում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8.0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Երաբաղշիչ միացում անցումային</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bottom"/>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 </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b/>
                <w:bCs/>
              </w:rPr>
            </w:pPr>
            <w:r w:rsidRPr="00574615">
              <w:rPr>
                <w:rFonts w:ascii="Sylfaen" w:hAnsi="Sylfaen" w:cs="Sylfaen"/>
                <w:b/>
                <w:bCs/>
                <w:sz w:val="22"/>
                <w:szCs w:val="22"/>
              </w:rPr>
              <w:t>Ընդամենը</w:t>
            </w:r>
            <w:r w:rsidRPr="00574615">
              <w:rPr>
                <w:rFonts w:ascii="Arial Armenian" w:hAnsi="Arial Armenian" w:cs="Calibri"/>
                <w:b/>
                <w:bCs/>
                <w:sz w:val="22"/>
                <w:szCs w:val="22"/>
              </w:rPr>
              <w:t xml:space="preserve"> 2 ·ÉáõÕ</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45"/>
        </w:trPr>
        <w:tc>
          <w:tcPr>
            <w:tcW w:w="737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3-·Éáõ</w:t>
            </w:r>
            <w:r w:rsidRPr="00574615">
              <w:rPr>
                <w:rFonts w:ascii="Sylfaen" w:hAnsi="Sylfaen" w:cs="Sylfaen"/>
                <w:b/>
                <w:bCs/>
                <w:sz w:val="20"/>
                <w:szCs w:val="20"/>
              </w:rPr>
              <w:t>խ</w:t>
            </w:r>
            <w:r w:rsidRPr="00574615">
              <w:rPr>
                <w:rFonts w:ascii="Arial Armenian" w:hAnsi="Arial Armenian" w:cs="Arial Armenian"/>
                <w:b/>
                <w:bCs/>
                <w:sz w:val="20"/>
                <w:szCs w:val="20"/>
              </w:rPr>
              <w:t xml:space="preserve">. ''Floboss 103'' </w:t>
            </w:r>
            <w:r w:rsidRPr="00574615">
              <w:rPr>
                <w:rFonts w:ascii="Sylfaen" w:hAnsi="Sylfaen" w:cs="Sylfaen"/>
                <w:b/>
                <w:bCs/>
                <w:sz w:val="20"/>
                <w:szCs w:val="20"/>
              </w:rPr>
              <w:t>ծախսաչափի</w:t>
            </w:r>
            <w:r w:rsidRPr="00574615">
              <w:rPr>
                <w:rFonts w:ascii="Arial Armenian" w:hAnsi="Arial Armenian" w:cs="Arial Armenian"/>
                <w:b/>
                <w:bCs/>
                <w:sz w:val="20"/>
                <w:szCs w:val="20"/>
              </w:rPr>
              <w:t xml:space="preserve"> </w:t>
            </w:r>
            <w:r w:rsidRPr="00574615">
              <w:rPr>
                <w:rFonts w:ascii="Sylfaen" w:hAnsi="Sylfaen" w:cs="Sylfaen"/>
                <w:b/>
                <w:bCs/>
                <w:sz w:val="20"/>
                <w:szCs w:val="20"/>
              </w:rPr>
              <w:t>շինության</w:t>
            </w:r>
            <w:r w:rsidRPr="00574615">
              <w:rPr>
                <w:rFonts w:ascii="Arial Armenian" w:hAnsi="Arial Armenian" w:cs="Calibri"/>
                <w:b/>
                <w:bCs/>
                <w:sz w:val="20"/>
                <w:szCs w:val="20"/>
              </w:rPr>
              <w:t xml:space="preserve">  </w:t>
            </w:r>
            <w:r w:rsidRPr="00574615">
              <w:rPr>
                <w:rFonts w:ascii="Sylfaen" w:hAnsi="Sylfaen" w:cs="Sylfaen"/>
                <w:b/>
                <w:bCs/>
                <w:sz w:val="20"/>
                <w:szCs w:val="20"/>
              </w:rPr>
              <w:t>շինարարական</w:t>
            </w:r>
            <w:r w:rsidRPr="00574615">
              <w:rPr>
                <w:rFonts w:ascii="Arial Armenian" w:hAnsi="Arial Armenian" w:cs="Arial Armenian"/>
                <w:b/>
                <w:bCs/>
                <w:sz w:val="20"/>
                <w:szCs w:val="20"/>
              </w:rPr>
              <w:t xml:space="preserve"> </w:t>
            </w:r>
            <w:r w:rsidRPr="00574615">
              <w:rPr>
                <w:rFonts w:ascii="Sylfaen" w:hAnsi="Sylfaen" w:cs="Sylfaen"/>
                <w:b/>
                <w:bCs/>
                <w:sz w:val="20"/>
                <w:szCs w:val="20"/>
              </w:rPr>
              <w:t>աշխատանքները</w:t>
            </w:r>
            <w:r w:rsidRPr="00574615">
              <w:rPr>
                <w:rFonts w:ascii="Arial Armenian" w:hAnsi="Arial Armenian" w:cs="Calibri"/>
                <w:b/>
                <w:bCs/>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12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rPr>
              <w:t>Ֆլոբուսի</w:t>
            </w:r>
            <w:r w:rsidRPr="00574615">
              <w:rPr>
                <w:rFonts w:ascii="Arial Armenian" w:hAnsi="Arial Armenian" w:cs="Calibri"/>
              </w:rPr>
              <w:t xml:space="preserve"> </w:t>
            </w:r>
            <w:r>
              <w:rPr>
                <w:rFonts w:ascii="Sylfaen" w:hAnsi="Sylfaen" w:cs="Calibri"/>
              </w:rPr>
              <w:t xml:space="preserve">մետաղական </w:t>
            </w:r>
            <w:r w:rsidRPr="00574615">
              <w:rPr>
                <w:rFonts w:ascii="Sylfaen" w:hAnsi="Sylfaen" w:cs="Sylfaen"/>
              </w:rPr>
              <w:t>աշխատասենյակ</w:t>
            </w:r>
            <w:r>
              <w:rPr>
                <w:rFonts w:ascii="Sylfaen" w:hAnsi="Sylfaen" w:cs="Sylfaen"/>
              </w:rPr>
              <w:t>ի</w:t>
            </w:r>
            <w:r w:rsidRPr="00574615">
              <w:rPr>
                <w:rFonts w:ascii="Arial Armenian" w:hAnsi="Arial Armenian" w:cs="Arial Armenian"/>
              </w:rPr>
              <w:t xml:space="preserve"> </w:t>
            </w:r>
            <w:r>
              <w:rPr>
                <w:rFonts w:ascii="Sylfaen" w:hAnsi="Sylfaen" w:cs="Sylfaen"/>
              </w:rPr>
              <w:t>տեղադրման աշխատանքներ</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rPr>
              <w:t>կ</w:t>
            </w:r>
            <w:r w:rsidRPr="00574615">
              <w:rPr>
                <w:rFonts w:ascii="Arial Armenian" w:hAnsi="Arial Armenian" w:cs="Arial Armenian"/>
              </w:rPr>
              <w:t>-</w:t>
            </w:r>
            <w:r w:rsidRPr="00574615">
              <w:rPr>
                <w:rFonts w:ascii="Sylfaen" w:hAnsi="Sylfaen" w:cs="Sylfaen"/>
              </w:rPr>
              <w:t>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rPr>
              <w:t>1</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b/>
                <w:bCs/>
                <w:sz w:val="20"/>
                <w:szCs w:val="20"/>
              </w:rPr>
            </w:pPr>
            <w:r w:rsidRPr="00574615">
              <w:rPr>
                <w:rFonts w:ascii="Arial Armenian" w:hAnsi="Arial Armenian" w:cs="Calibri"/>
                <w:b/>
                <w:bCs/>
                <w:sz w:val="20"/>
                <w:szCs w:val="20"/>
              </w:rPr>
              <w:t> </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b/>
                <w:bCs/>
              </w:rPr>
            </w:pPr>
            <w:r w:rsidRPr="00574615">
              <w:rPr>
                <w:rFonts w:ascii="Arial Unicode" w:hAnsi="Arial Unicode" w:cs="Calibri"/>
                <w:b/>
                <w:bCs/>
                <w:sz w:val="22"/>
                <w:szCs w:val="22"/>
              </w:rPr>
              <w:t>Ընդամենը</w:t>
            </w:r>
            <w:r w:rsidRPr="00574615">
              <w:rPr>
                <w:rFonts w:ascii="Arial Armenian" w:hAnsi="Arial Armenian" w:cs="Calibri"/>
                <w:b/>
                <w:bCs/>
                <w:sz w:val="22"/>
                <w:szCs w:val="22"/>
              </w:rPr>
              <w:t xml:space="preserve"> 3-·Éáõ</w:t>
            </w:r>
            <w:r w:rsidRPr="00574615">
              <w:rPr>
                <w:rFonts w:ascii="Sylfaen" w:hAnsi="Sylfaen" w:cs="Sylfaen"/>
                <w:b/>
                <w:bCs/>
                <w:sz w:val="22"/>
                <w:szCs w:val="22"/>
              </w:rPr>
              <w:t>խ</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737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4-·Éáõ</w:t>
            </w:r>
            <w:r w:rsidRPr="00574615">
              <w:rPr>
                <w:rFonts w:ascii="Sylfaen" w:hAnsi="Sylfaen" w:cs="Sylfaen"/>
                <w:b/>
                <w:bCs/>
                <w:sz w:val="20"/>
                <w:szCs w:val="20"/>
              </w:rPr>
              <w:t>խ</w:t>
            </w:r>
            <w:r w:rsidRPr="00574615">
              <w:rPr>
                <w:rFonts w:ascii="Arial Armenian" w:hAnsi="Arial Armenian" w:cs="Arial Armenian"/>
                <w:b/>
                <w:bCs/>
                <w:sz w:val="20"/>
                <w:szCs w:val="20"/>
              </w:rPr>
              <w:t xml:space="preserve"> </w:t>
            </w:r>
            <w:r w:rsidRPr="00574615">
              <w:rPr>
                <w:rFonts w:ascii="Sylfaen" w:hAnsi="Sylfaen" w:cs="Sylfaen"/>
                <w:b/>
                <w:bCs/>
                <w:sz w:val="20"/>
                <w:szCs w:val="20"/>
              </w:rPr>
              <w:t>Ծախսաչափի</w:t>
            </w:r>
            <w:r w:rsidRPr="00574615">
              <w:rPr>
                <w:rFonts w:ascii="Arial Armenian" w:hAnsi="Arial Armenian" w:cs="Arial Armenian"/>
                <w:b/>
                <w:bCs/>
                <w:sz w:val="20"/>
                <w:szCs w:val="20"/>
              </w:rPr>
              <w:t xml:space="preserve"> </w:t>
            </w:r>
            <w:r w:rsidRPr="00574615">
              <w:rPr>
                <w:rFonts w:ascii="Sylfaen" w:hAnsi="Sylfaen" w:cs="Sylfaen"/>
                <w:b/>
                <w:bCs/>
                <w:sz w:val="20"/>
                <w:szCs w:val="20"/>
              </w:rPr>
              <w:t>մետաղական</w:t>
            </w:r>
            <w:r w:rsidRPr="00574615">
              <w:rPr>
                <w:rFonts w:ascii="Arial Armenian" w:hAnsi="Arial Armenian" w:cs="Arial Armenian"/>
                <w:b/>
                <w:bCs/>
                <w:sz w:val="20"/>
                <w:szCs w:val="20"/>
              </w:rPr>
              <w:t xml:space="preserve"> </w:t>
            </w:r>
            <w:r w:rsidRPr="00574615">
              <w:rPr>
                <w:rFonts w:ascii="Sylfaen" w:hAnsi="Sylfaen" w:cs="Sylfaen"/>
                <w:b/>
                <w:bCs/>
                <w:sz w:val="20"/>
                <w:szCs w:val="20"/>
              </w:rPr>
              <w:t>տնակ</w:t>
            </w:r>
            <w:r w:rsidRPr="00574615">
              <w:rPr>
                <w:rFonts w:ascii="Arial Armenian" w:hAnsi="Arial Armenian" w:cs="Arial Armenian"/>
                <w:b/>
                <w:bCs/>
                <w:sz w:val="20"/>
                <w:szCs w:val="20"/>
              </w:rPr>
              <w:t>Ç Ñ</w:t>
            </w:r>
            <w:r w:rsidRPr="00574615">
              <w:rPr>
                <w:rFonts w:ascii="Sylfaen" w:hAnsi="Sylfaen" w:cs="Sylfaen"/>
                <w:b/>
                <w:bCs/>
                <w:sz w:val="20"/>
                <w:szCs w:val="20"/>
              </w:rPr>
              <w:t>ողանցում</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p>
        </w:tc>
      </w:tr>
      <w:tr w:rsidR="007244A6" w:rsidRPr="00574615" w:rsidTr="000520D5">
        <w:trPr>
          <w:trHeight w:val="6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lastRenderedPageBreak/>
              <w:t>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Ուղղահայաց հողանցում 50</w:t>
            </w:r>
            <w:r w:rsidRPr="00574615">
              <w:rPr>
                <w:rFonts w:ascii="Calibri" w:hAnsi="Calibri" w:cs="Calibri"/>
                <w:sz w:val="22"/>
                <w:szCs w:val="22"/>
              </w:rPr>
              <w:t>×</w:t>
            </w:r>
            <w:r w:rsidRPr="00574615">
              <w:rPr>
                <w:rFonts w:ascii="Arial Unicode" w:hAnsi="Arial Unicode" w:cs="Calibri"/>
                <w:sz w:val="22"/>
                <w:szCs w:val="22"/>
              </w:rPr>
              <w:t>50</w:t>
            </w:r>
            <w:r w:rsidRPr="00574615">
              <w:rPr>
                <w:rFonts w:ascii="Calibri" w:hAnsi="Calibri" w:cs="Calibri"/>
                <w:sz w:val="22"/>
                <w:szCs w:val="22"/>
              </w:rPr>
              <w:t>×</w:t>
            </w:r>
            <w:r w:rsidRPr="00574615">
              <w:rPr>
                <w:rFonts w:ascii="Arial Unicode" w:hAnsi="Arial Unicode" w:cs="Calibri"/>
                <w:sz w:val="22"/>
                <w:szCs w:val="22"/>
              </w:rPr>
              <w:t>5</w:t>
            </w:r>
            <w:r w:rsidRPr="00574615">
              <w:rPr>
                <w:rFonts w:ascii="Sylfaen" w:hAnsi="Sylfaen" w:cs="Sylfaen"/>
                <w:sz w:val="22"/>
                <w:szCs w:val="22"/>
              </w:rPr>
              <w:t>մմ</w:t>
            </w:r>
            <w:r w:rsidRPr="00574615">
              <w:rPr>
                <w:rFonts w:ascii="Calibri" w:hAnsi="Calibri" w:cs="Calibri"/>
                <w:sz w:val="22"/>
                <w:szCs w:val="22"/>
              </w:rPr>
              <w:t xml:space="preserve"> </w:t>
            </w:r>
            <w:r w:rsidRPr="00574615">
              <w:rPr>
                <w:rFonts w:ascii="Arial Unicode" w:hAnsi="Arial Unicode" w:cs="Calibri"/>
                <w:sz w:val="22"/>
                <w:szCs w:val="22"/>
              </w:rPr>
              <w:t>մետաղական անկյունակից</w:t>
            </w:r>
            <w:r w:rsidRPr="00574615">
              <w:rPr>
                <w:rFonts w:ascii="Calibri" w:hAnsi="Calibri" w:cs="Calibri"/>
                <w:sz w:val="22"/>
                <w:szCs w:val="22"/>
              </w:rPr>
              <w:t xml:space="preserve">  L=2,5</w:t>
            </w:r>
            <w:r w:rsidRPr="00574615">
              <w:rPr>
                <w:rFonts w:ascii="Sylfaen" w:hAnsi="Sylfaen" w:cs="Sylfaen"/>
                <w:sz w:val="22"/>
                <w:szCs w:val="22"/>
              </w:rPr>
              <w:t>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4.0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8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Հորիզոնական հողանցում 40</w:t>
            </w:r>
            <w:r w:rsidRPr="00574615">
              <w:rPr>
                <w:rFonts w:ascii="Calibri" w:hAnsi="Calibri" w:cs="Calibri"/>
                <w:sz w:val="22"/>
                <w:szCs w:val="22"/>
              </w:rPr>
              <w:t>×</w:t>
            </w:r>
            <w:r w:rsidRPr="00574615">
              <w:rPr>
                <w:rFonts w:ascii="Arial Unicode" w:hAnsi="Arial Unicode" w:cs="Calibri"/>
                <w:sz w:val="22"/>
                <w:szCs w:val="22"/>
              </w:rPr>
              <w:t>4</w:t>
            </w:r>
            <w:r w:rsidRPr="00574615">
              <w:rPr>
                <w:rFonts w:ascii="Sylfaen" w:hAnsi="Sylfaen" w:cs="Sylfaen"/>
                <w:sz w:val="22"/>
                <w:szCs w:val="22"/>
              </w:rPr>
              <w:t>մմ</w:t>
            </w:r>
            <w:r w:rsidRPr="00574615">
              <w:rPr>
                <w:rFonts w:ascii="Calibri" w:hAnsi="Calibri" w:cs="Calibri"/>
                <w:sz w:val="22"/>
                <w:szCs w:val="22"/>
              </w:rPr>
              <w:t xml:space="preserve"> </w:t>
            </w:r>
            <w:r w:rsidRPr="00574615">
              <w:rPr>
                <w:rFonts w:ascii="Arial Unicode" w:hAnsi="Arial Unicode" w:cs="Calibri"/>
                <w:sz w:val="22"/>
                <w:szCs w:val="22"/>
              </w:rPr>
              <w:t xml:space="preserve">մետաղական ժապավենից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գ</w:t>
            </w:r>
            <w:r w:rsidRPr="00574615">
              <w:rPr>
                <w:rFonts w:ascii="Arial Armenian" w:hAnsi="Arial Armenian" w:cs="Arial Armenian"/>
                <w:sz w:val="22"/>
                <w:szCs w:val="22"/>
              </w:rPr>
              <w:t>/</w:t>
            </w: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18.0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Փոսերի քանդում </w:t>
            </w:r>
            <w:r w:rsidRPr="00574615">
              <w:rPr>
                <w:rFonts w:ascii="Calibri" w:hAnsi="Calibri" w:cs="Calibri"/>
                <w:sz w:val="22"/>
                <w:szCs w:val="22"/>
              </w:rPr>
              <w:t>IV</w:t>
            </w:r>
            <w:r w:rsidRPr="00574615">
              <w:rPr>
                <w:rFonts w:ascii="Arial Unicode" w:hAnsi="Arial Unicode" w:cs="Calibri"/>
                <w:sz w:val="22"/>
                <w:szCs w:val="22"/>
              </w:rPr>
              <w:t xml:space="preserve"> կարգի գրունտներում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6.30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Գրունտի ետլիցք ձեռքով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6.30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737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Unicode" w:hAnsi="Arial Unicode" w:cs="Calibri"/>
                <w:b/>
                <w:bCs/>
                <w:sz w:val="18"/>
                <w:szCs w:val="18"/>
              </w:rPr>
            </w:pPr>
            <w:r w:rsidRPr="00574615">
              <w:rPr>
                <w:rFonts w:ascii="Arial Unicode" w:hAnsi="Arial Unicode" w:cs="Calibri"/>
                <w:b/>
                <w:bCs/>
                <w:sz w:val="18"/>
                <w:szCs w:val="18"/>
              </w:rPr>
              <w:t>Ծախսաչափի հողանցում</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5</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Ուղղահայաց հողանցում 50</w:t>
            </w:r>
            <w:r w:rsidRPr="00574615">
              <w:rPr>
                <w:rFonts w:ascii="Calibri" w:hAnsi="Calibri" w:cs="Calibri"/>
                <w:sz w:val="22"/>
                <w:szCs w:val="22"/>
              </w:rPr>
              <w:t>×</w:t>
            </w:r>
            <w:r w:rsidRPr="00574615">
              <w:rPr>
                <w:rFonts w:ascii="Arial Unicode" w:hAnsi="Arial Unicode" w:cs="Calibri"/>
                <w:sz w:val="22"/>
                <w:szCs w:val="22"/>
              </w:rPr>
              <w:t>50</w:t>
            </w:r>
            <w:r w:rsidRPr="00574615">
              <w:rPr>
                <w:rFonts w:ascii="Calibri" w:hAnsi="Calibri" w:cs="Calibri"/>
                <w:sz w:val="22"/>
                <w:szCs w:val="22"/>
              </w:rPr>
              <w:t>×</w:t>
            </w:r>
            <w:r w:rsidRPr="00574615">
              <w:rPr>
                <w:rFonts w:ascii="Arial Unicode" w:hAnsi="Arial Unicode" w:cs="Calibri"/>
                <w:sz w:val="22"/>
                <w:szCs w:val="22"/>
              </w:rPr>
              <w:t>5</w:t>
            </w:r>
            <w:r w:rsidRPr="00574615">
              <w:rPr>
                <w:rFonts w:ascii="Sylfaen" w:hAnsi="Sylfaen" w:cs="Sylfaen"/>
                <w:sz w:val="22"/>
                <w:szCs w:val="22"/>
              </w:rPr>
              <w:t>մմ</w:t>
            </w:r>
            <w:r w:rsidRPr="00574615">
              <w:rPr>
                <w:rFonts w:ascii="Calibri" w:hAnsi="Calibri" w:cs="Calibri"/>
                <w:sz w:val="22"/>
                <w:szCs w:val="22"/>
              </w:rPr>
              <w:t xml:space="preserve"> </w:t>
            </w:r>
            <w:r w:rsidRPr="00574615">
              <w:rPr>
                <w:rFonts w:ascii="Arial Unicode" w:hAnsi="Arial Unicode" w:cs="Calibri"/>
                <w:sz w:val="22"/>
                <w:szCs w:val="22"/>
              </w:rPr>
              <w:t>մետաղական անկյունակից</w:t>
            </w:r>
            <w:r w:rsidRPr="00574615">
              <w:rPr>
                <w:rFonts w:ascii="Calibri" w:hAnsi="Calibri" w:cs="Calibri"/>
                <w:sz w:val="22"/>
                <w:szCs w:val="22"/>
              </w:rPr>
              <w:t xml:space="preserve"> L=2,5</w:t>
            </w:r>
            <w:r w:rsidRPr="00574615">
              <w:rPr>
                <w:rFonts w:ascii="Sylfaen" w:hAnsi="Sylfaen" w:cs="Sylfaen"/>
                <w:sz w:val="22"/>
                <w:szCs w:val="22"/>
              </w:rPr>
              <w:t>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8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Հորիզոնական հողանցում 40</w:t>
            </w:r>
            <w:r w:rsidRPr="00574615">
              <w:rPr>
                <w:rFonts w:ascii="Calibri" w:hAnsi="Calibri" w:cs="Calibri"/>
                <w:sz w:val="22"/>
                <w:szCs w:val="22"/>
              </w:rPr>
              <w:t>×</w:t>
            </w:r>
            <w:r w:rsidRPr="00574615">
              <w:rPr>
                <w:rFonts w:ascii="Arial Unicode" w:hAnsi="Arial Unicode" w:cs="Calibri"/>
                <w:sz w:val="22"/>
                <w:szCs w:val="22"/>
              </w:rPr>
              <w:t>4</w:t>
            </w:r>
            <w:r w:rsidRPr="00574615">
              <w:rPr>
                <w:rFonts w:ascii="Sylfaen" w:hAnsi="Sylfaen" w:cs="Sylfaen"/>
                <w:sz w:val="22"/>
                <w:szCs w:val="22"/>
              </w:rPr>
              <w:t>մմ</w:t>
            </w:r>
            <w:r w:rsidRPr="00574615">
              <w:rPr>
                <w:rFonts w:ascii="Calibri" w:hAnsi="Calibri" w:cs="Calibri"/>
                <w:sz w:val="22"/>
                <w:szCs w:val="22"/>
              </w:rPr>
              <w:t xml:space="preserve"> </w:t>
            </w:r>
            <w:r w:rsidRPr="00574615">
              <w:rPr>
                <w:rFonts w:ascii="Arial Unicode" w:hAnsi="Arial Unicode" w:cs="Calibri"/>
                <w:sz w:val="22"/>
                <w:szCs w:val="22"/>
              </w:rPr>
              <w:t xml:space="preserve">մետաղական ժապավենից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16.0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Փոսերի քանդում </w:t>
            </w:r>
            <w:r w:rsidRPr="00574615">
              <w:rPr>
                <w:rFonts w:ascii="Calibri" w:hAnsi="Calibri" w:cs="Calibri"/>
                <w:sz w:val="22"/>
                <w:szCs w:val="22"/>
              </w:rPr>
              <w:t>III</w:t>
            </w:r>
            <w:r w:rsidRPr="00574615">
              <w:rPr>
                <w:rFonts w:ascii="Arial Unicode" w:hAnsi="Arial Unicode" w:cs="Calibri"/>
                <w:sz w:val="22"/>
                <w:szCs w:val="22"/>
              </w:rPr>
              <w:t xml:space="preserve"> կարգի գրունտներում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5.600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Գրունտի ետլիցք ձեռքով</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r w:rsidRPr="00574615">
              <w:rPr>
                <w:rFonts w:ascii="Arial Armenian" w:hAnsi="Arial Armenian" w:cs="Calibri"/>
                <w:sz w:val="22"/>
                <w:szCs w:val="22"/>
              </w:rPr>
              <w:t>3</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5.600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7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dy-32մմ ПЭ100SDR11  պոլիէթիլենային խողովակի տեղադրում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58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10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ПВ1 4մմ</w:t>
            </w:r>
            <w:r w:rsidRPr="00574615">
              <w:rPr>
                <w:rFonts w:ascii="Calibri" w:hAnsi="Calibri" w:cs="Calibri"/>
                <w:sz w:val="22"/>
                <w:szCs w:val="22"/>
              </w:rPr>
              <w:t>²</w:t>
            </w:r>
            <w:r w:rsidRPr="00574615">
              <w:rPr>
                <w:rFonts w:ascii="Arial Unicode" w:hAnsi="Arial Unicode" w:cs="Calibri"/>
                <w:sz w:val="22"/>
                <w:szCs w:val="22"/>
              </w:rPr>
              <w:t xml:space="preserve"> պղնձե լարի տեղադրում պոլիէթիլենային խողովակի մեջ</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12.0</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b/>
                <w:bCs/>
                <w:sz w:val="20"/>
                <w:szCs w:val="20"/>
              </w:rPr>
            </w:pPr>
            <w:r w:rsidRPr="00574615">
              <w:rPr>
                <w:rFonts w:ascii="Arial Armenian" w:hAnsi="Arial Armenian" w:cs="Calibri"/>
                <w:b/>
                <w:bCs/>
                <w:sz w:val="20"/>
                <w:szCs w:val="20"/>
              </w:rPr>
              <w:t> </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b/>
                <w:bCs/>
              </w:rPr>
            </w:pPr>
            <w:r w:rsidRPr="00574615">
              <w:rPr>
                <w:rFonts w:ascii="Arial Unicode" w:hAnsi="Arial Unicode" w:cs="Calibri"/>
                <w:b/>
                <w:bCs/>
                <w:sz w:val="22"/>
                <w:szCs w:val="22"/>
              </w:rPr>
              <w:t>Ընդամենը 4</w:t>
            </w:r>
            <w:r w:rsidRPr="00574615">
              <w:rPr>
                <w:rFonts w:ascii="Arial Armenian" w:hAnsi="Arial Armenian" w:cs="Calibri"/>
                <w:b/>
                <w:bCs/>
                <w:sz w:val="22"/>
                <w:szCs w:val="22"/>
              </w:rPr>
              <w:t>·Éáõ</w:t>
            </w:r>
            <w:r w:rsidRPr="00574615">
              <w:rPr>
                <w:rFonts w:ascii="Sylfaen" w:hAnsi="Sylfaen" w:cs="Sylfaen"/>
                <w:b/>
                <w:bCs/>
                <w:sz w:val="22"/>
                <w:szCs w:val="22"/>
              </w:rPr>
              <w:t>խ</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737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b/>
                <w:bCs/>
                <w:sz w:val="20"/>
                <w:szCs w:val="20"/>
              </w:rPr>
            </w:pPr>
            <w:r w:rsidRPr="00574615">
              <w:rPr>
                <w:rFonts w:ascii="Arial Armenian" w:hAnsi="Arial Armenian" w:cs="Calibri"/>
                <w:b/>
                <w:bCs/>
                <w:sz w:val="20"/>
                <w:szCs w:val="20"/>
              </w:rPr>
              <w:t>5-·Éáõ</w:t>
            </w:r>
            <w:r w:rsidRPr="00574615">
              <w:rPr>
                <w:rFonts w:ascii="Sylfaen" w:hAnsi="Sylfaen" w:cs="Sylfaen"/>
                <w:b/>
                <w:bCs/>
                <w:sz w:val="20"/>
                <w:szCs w:val="20"/>
              </w:rPr>
              <w:t>խ</w:t>
            </w:r>
            <w:r w:rsidRPr="00574615">
              <w:rPr>
                <w:rFonts w:ascii="Arial Armenian" w:hAnsi="Arial Armenian" w:cs="Arial Armenian"/>
                <w:b/>
                <w:bCs/>
                <w:sz w:val="20"/>
                <w:szCs w:val="20"/>
              </w:rPr>
              <w:t xml:space="preserve"> </w:t>
            </w:r>
            <w:r w:rsidRPr="00574615">
              <w:rPr>
                <w:rFonts w:ascii="Sylfaen" w:hAnsi="Sylfaen" w:cs="Sylfaen"/>
                <w:b/>
                <w:bCs/>
                <w:sz w:val="20"/>
                <w:szCs w:val="20"/>
              </w:rPr>
              <w:t>Մետաղական</w:t>
            </w:r>
            <w:r w:rsidRPr="00574615">
              <w:rPr>
                <w:rFonts w:ascii="Arial Armenian" w:hAnsi="Arial Armenian" w:cs="Arial Armenian"/>
                <w:b/>
                <w:bCs/>
                <w:sz w:val="20"/>
                <w:szCs w:val="20"/>
              </w:rPr>
              <w:t xml:space="preserve"> </w:t>
            </w:r>
            <w:r w:rsidRPr="00574615">
              <w:rPr>
                <w:rFonts w:ascii="Sylfaen" w:hAnsi="Sylfaen" w:cs="Sylfaen"/>
                <w:b/>
                <w:bCs/>
                <w:sz w:val="20"/>
                <w:szCs w:val="20"/>
              </w:rPr>
              <w:t>կամրջակի</w:t>
            </w:r>
            <w:r w:rsidRPr="00574615">
              <w:rPr>
                <w:rFonts w:ascii="Arial Armenian" w:hAnsi="Arial Armenian" w:cs="Calibri"/>
                <w:b/>
                <w:bCs/>
                <w:sz w:val="20"/>
                <w:szCs w:val="20"/>
              </w:rPr>
              <w:t xml:space="preserve">  </w:t>
            </w:r>
            <w:r w:rsidRPr="00574615">
              <w:rPr>
                <w:rFonts w:ascii="Sylfaen" w:hAnsi="Sylfaen" w:cs="Sylfaen"/>
                <w:b/>
                <w:bCs/>
                <w:sz w:val="20"/>
                <w:szCs w:val="20"/>
              </w:rPr>
              <w:t>շինարարական</w:t>
            </w:r>
            <w:r w:rsidRPr="00574615">
              <w:rPr>
                <w:rFonts w:ascii="Arial Armenian" w:hAnsi="Arial Armenian" w:cs="Arial Armenian"/>
                <w:b/>
                <w:bCs/>
                <w:sz w:val="20"/>
                <w:szCs w:val="20"/>
              </w:rPr>
              <w:t xml:space="preserve"> </w:t>
            </w:r>
            <w:r w:rsidRPr="00574615">
              <w:rPr>
                <w:rFonts w:ascii="Sylfaen" w:hAnsi="Sylfaen" w:cs="Sylfaen"/>
                <w:b/>
                <w:bCs/>
                <w:sz w:val="20"/>
                <w:szCs w:val="20"/>
              </w:rPr>
              <w:t>աշխատանքները</w:t>
            </w:r>
            <w:r w:rsidRPr="00574615">
              <w:rPr>
                <w:rFonts w:ascii="Arial Armenian" w:hAnsi="Arial Armenian" w:cs="Calibri"/>
                <w:b/>
                <w:bCs/>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p>
        </w:tc>
      </w:tr>
      <w:tr w:rsidR="007244A6" w:rsidRPr="00574615" w:rsidTr="000520D5">
        <w:trPr>
          <w:trHeight w:val="85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sz w:val="20"/>
                <w:szCs w:val="20"/>
              </w:rPr>
            </w:pPr>
            <w:r w:rsidRPr="00574615">
              <w:rPr>
                <w:rFonts w:ascii="Arial Armenian" w:hAnsi="Arial Armenian" w:cs="Calibri"/>
                <w:sz w:val="20"/>
                <w:szCs w:val="20"/>
              </w:rPr>
              <w:t>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Pr>
                <w:rFonts w:ascii="Arial Unicode" w:hAnsi="Arial Unicode" w:cs="Calibri"/>
                <w:sz w:val="22"/>
                <w:szCs w:val="22"/>
              </w:rPr>
              <w:t>Մետաղական կամրջակի տեղադրման աշխատանքներ</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կ</w:t>
            </w:r>
            <w:r w:rsidRPr="00574615">
              <w:rPr>
                <w:rFonts w:ascii="Arial Armenian" w:hAnsi="Arial Armenian" w:cs="Arial Armenian"/>
                <w:sz w:val="22"/>
                <w:szCs w:val="22"/>
              </w:rPr>
              <w:t>-</w:t>
            </w:r>
            <w:r w:rsidRPr="00574615">
              <w:rPr>
                <w:rFonts w:ascii="Sylfaen" w:hAnsi="Sylfaen" w:cs="Sylfaen"/>
                <w:sz w:val="22"/>
                <w:szCs w:val="22"/>
              </w:rPr>
              <w:t>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b/>
                <w:bCs/>
                <w:sz w:val="20"/>
                <w:szCs w:val="20"/>
              </w:rPr>
            </w:pPr>
            <w:r w:rsidRPr="00574615">
              <w:rPr>
                <w:rFonts w:ascii="Arial Armenian" w:hAnsi="Arial Armenian" w:cs="Calibri"/>
                <w:b/>
                <w:bCs/>
                <w:sz w:val="20"/>
                <w:szCs w:val="20"/>
              </w:rPr>
              <w:t> </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b/>
                <w:bCs/>
              </w:rPr>
            </w:pPr>
            <w:r w:rsidRPr="00574615">
              <w:rPr>
                <w:rFonts w:ascii="Arial Unicode" w:hAnsi="Arial Unicode" w:cs="Calibri"/>
                <w:b/>
                <w:bCs/>
                <w:sz w:val="22"/>
                <w:szCs w:val="22"/>
              </w:rPr>
              <w:t>Ընդամենը 5</w:t>
            </w:r>
            <w:r w:rsidRPr="00574615">
              <w:rPr>
                <w:rFonts w:ascii="Arial Armenian" w:hAnsi="Arial Armenian" w:cs="Calibri"/>
                <w:b/>
                <w:bCs/>
                <w:sz w:val="22"/>
                <w:szCs w:val="22"/>
              </w:rPr>
              <w:t>-·Éáõ</w:t>
            </w:r>
            <w:r w:rsidRPr="00574615">
              <w:rPr>
                <w:rFonts w:ascii="Sylfaen" w:hAnsi="Sylfaen" w:cs="Sylfaen"/>
                <w:b/>
                <w:bCs/>
                <w:sz w:val="22"/>
                <w:szCs w:val="22"/>
              </w:rPr>
              <w:t>խ</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8748" w:type="dxa"/>
            <w:gridSpan w:val="5"/>
            <w:tcBorders>
              <w:top w:val="single" w:sz="4" w:space="0" w:color="auto"/>
              <w:left w:val="nil"/>
              <w:bottom w:val="nil"/>
              <w:right w:val="nil"/>
            </w:tcBorders>
            <w:shd w:val="clear" w:color="auto" w:fill="auto"/>
            <w:noWrap/>
            <w:vAlign w:val="center"/>
            <w:hideMark/>
          </w:tcPr>
          <w:p w:rsidR="007244A6" w:rsidRPr="00574615" w:rsidRDefault="00202129" w:rsidP="000520D5">
            <w:pPr>
              <w:jc w:val="center"/>
              <w:rPr>
                <w:rFonts w:ascii="Calibri" w:hAnsi="Calibri" w:cs="Calibri"/>
                <w:b/>
                <w:bCs/>
                <w:color w:val="000000"/>
              </w:rPr>
            </w:pPr>
            <w:r w:rsidRPr="00202129">
              <w:rPr>
                <w:rFonts w:ascii="Sylfaen" w:hAnsi="Sylfaen" w:cs="Sylfaen"/>
                <w:b/>
                <w:bCs/>
                <w:color w:val="000000"/>
              </w:rPr>
              <w:t>Գլուխ</w:t>
            </w:r>
            <w:r w:rsidRPr="00202129">
              <w:rPr>
                <w:rFonts w:ascii="Calibri" w:hAnsi="Calibri" w:cs="Calibri"/>
                <w:b/>
                <w:bCs/>
                <w:color w:val="000000"/>
              </w:rPr>
              <w:t xml:space="preserve">-6 </w:t>
            </w:r>
            <w:r w:rsidRPr="00202129">
              <w:rPr>
                <w:rFonts w:ascii="Sylfaen" w:hAnsi="Sylfaen" w:cs="Sylfaen"/>
                <w:b/>
                <w:bCs/>
                <w:color w:val="000000"/>
              </w:rPr>
              <w:t>Բարեկարգման</w:t>
            </w:r>
            <w:r w:rsidRPr="00202129">
              <w:rPr>
                <w:rFonts w:ascii="Calibri" w:hAnsi="Calibri" w:cs="Calibri"/>
                <w:b/>
                <w:bCs/>
                <w:color w:val="000000"/>
              </w:rPr>
              <w:t xml:space="preserve"> </w:t>
            </w:r>
            <w:r w:rsidRPr="00202129">
              <w:rPr>
                <w:rFonts w:ascii="Sylfaen" w:hAnsi="Sylfaen" w:cs="Sylfaen"/>
                <w:b/>
                <w:bCs/>
                <w:color w:val="000000"/>
              </w:rPr>
              <w:t>աշխատանքներ</w:t>
            </w:r>
          </w:p>
        </w:tc>
        <w:tc>
          <w:tcPr>
            <w:tcW w:w="1420" w:type="dxa"/>
            <w:tcBorders>
              <w:top w:val="nil"/>
              <w:left w:val="nil"/>
              <w:bottom w:val="nil"/>
              <w:right w:val="nil"/>
            </w:tcBorders>
            <w:shd w:val="clear" w:color="auto" w:fill="auto"/>
            <w:noWrap/>
            <w:vAlign w:val="bottom"/>
            <w:hideMark/>
          </w:tcPr>
          <w:p w:rsidR="007244A6" w:rsidRPr="00574615" w:rsidRDefault="007244A6" w:rsidP="000520D5">
            <w:pPr>
              <w:rPr>
                <w:rFonts w:ascii="Calibri" w:hAnsi="Calibri" w:cs="Calibri"/>
                <w:color w:val="000000"/>
              </w:rPr>
            </w:pPr>
          </w:p>
        </w:tc>
      </w:tr>
      <w:tr w:rsidR="007244A6" w:rsidRPr="00574615" w:rsidTr="000520D5">
        <w:trPr>
          <w:trHeight w:val="300"/>
        </w:trPr>
        <w:tc>
          <w:tcPr>
            <w:tcW w:w="513" w:type="dxa"/>
            <w:tcBorders>
              <w:top w:val="nil"/>
              <w:left w:val="nil"/>
              <w:bottom w:val="nil"/>
              <w:right w:val="nil"/>
            </w:tcBorders>
            <w:shd w:val="clear" w:color="auto" w:fill="auto"/>
            <w:noWrap/>
            <w:vAlign w:val="bottom"/>
            <w:hideMark/>
          </w:tcPr>
          <w:p w:rsidR="007244A6" w:rsidRPr="00574615" w:rsidRDefault="007244A6" w:rsidP="000520D5">
            <w:pPr>
              <w:rPr>
                <w:rFonts w:ascii="Calibri" w:hAnsi="Calibri" w:cs="Calibri"/>
                <w:color w:val="000000"/>
              </w:rPr>
            </w:pPr>
          </w:p>
        </w:tc>
        <w:tc>
          <w:tcPr>
            <w:tcW w:w="4648" w:type="dxa"/>
            <w:tcBorders>
              <w:top w:val="nil"/>
              <w:left w:val="nil"/>
              <w:bottom w:val="nil"/>
              <w:right w:val="nil"/>
            </w:tcBorders>
            <w:shd w:val="clear" w:color="auto" w:fill="auto"/>
            <w:noWrap/>
            <w:vAlign w:val="bottom"/>
            <w:hideMark/>
          </w:tcPr>
          <w:p w:rsidR="007244A6" w:rsidRPr="00574615" w:rsidRDefault="007244A6" w:rsidP="000520D5">
            <w:pPr>
              <w:rPr>
                <w:rFonts w:ascii="Calibri" w:hAnsi="Calibri" w:cs="Calibri"/>
                <w:color w:val="000000"/>
              </w:rPr>
            </w:pPr>
          </w:p>
        </w:tc>
        <w:tc>
          <w:tcPr>
            <w:tcW w:w="1281" w:type="dxa"/>
            <w:tcBorders>
              <w:top w:val="nil"/>
              <w:left w:val="nil"/>
              <w:bottom w:val="nil"/>
              <w:right w:val="nil"/>
            </w:tcBorders>
            <w:shd w:val="clear" w:color="auto" w:fill="auto"/>
            <w:noWrap/>
            <w:vAlign w:val="bottom"/>
            <w:hideMark/>
          </w:tcPr>
          <w:p w:rsidR="007244A6" w:rsidRPr="00574615" w:rsidRDefault="007244A6" w:rsidP="000520D5">
            <w:pPr>
              <w:rPr>
                <w:rFonts w:ascii="Calibri" w:hAnsi="Calibri" w:cs="Calibri"/>
                <w:color w:val="000000"/>
              </w:rPr>
            </w:pPr>
          </w:p>
        </w:tc>
        <w:tc>
          <w:tcPr>
            <w:tcW w:w="936" w:type="dxa"/>
            <w:tcBorders>
              <w:top w:val="nil"/>
              <w:left w:val="nil"/>
              <w:bottom w:val="nil"/>
              <w:right w:val="nil"/>
            </w:tcBorders>
            <w:shd w:val="clear" w:color="auto" w:fill="auto"/>
            <w:noWrap/>
            <w:vAlign w:val="bottom"/>
            <w:hideMark/>
          </w:tcPr>
          <w:p w:rsidR="007244A6" w:rsidRPr="00574615" w:rsidRDefault="007244A6" w:rsidP="000520D5">
            <w:pPr>
              <w:rPr>
                <w:rFonts w:ascii="Calibri" w:hAnsi="Calibri" w:cs="Calibri"/>
                <w:color w:val="000000"/>
              </w:rPr>
            </w:pPr>
          </w:p>
        </w:tc>
        <w:tc>
          <w:tcPr>
            <w:tcW w:w="1370" w:type="dxa"/>
            <w:tcBorders>
              <w:top w:val="nil"/>
              <w:left w:val="nil"/>
              <w:bottom w:val="nil"/>
              <w:right w:val="nil"/>
            </w:tcBorders>
            <w:shd w:val="clear" w:color="auto" w:fill="auto"/>
            <w:noWrap/>
            <w:vAlign w:val="bottom"/>
            <w:hideMark/>
          </w:tcPr>
          <w:p w:rsidR="007244A6" w:rsidRPr="00574615" w:rsidRDefault="007244A6" w:rsidP="000520D5">
            <w:pPr>
              <w:rPr>
                <w:rFonts w:ascii="Calibri" w:hAnsi="Calibri" w:cs="Calibri"/>
                <w:color w:val="000000"/>
              </w:rPr>
            </w:pPr>
          </w:p>
        </w:tc>
        <w:tc>
          <w:tcPr>
            <w:tcW w:w="1420" w:type="dxa"/>
            <w:tcBorders>
              <w:top w:val="nil"/>
              <w:left w:val="nil"/>
              <w:bottom w:val="nil"/>
              <w:right w:val="nil"/>
            </w:tcBorders>
            <w:shd w:val="clear" w:color="auto" w:fill="auto"/>
            <w:noWrap/>
            <w:vAlign w:val="bottom"/>
            <w:hideMark/>
          </w:tcPr>
          <w:p w:rsidR="007244A6" w:rsidRPr="00574615" w:rsidRDefault="007244A6" w:rsidP="000520D5">
            <w:pPr>
              <w:rPr>
                <w:rFonts w:ascii="Calibri" w:hAnsi="Calibri" w:cs="Calibri"/>
                <w:color w:val="000000"/>
              </w:rPr>
            </w:pPr>
          </w:p>
        </w:tc>
      </w:tr>
      <w:tr w:rsidR="007244A6" w:rsidRPr="00574615" w:rsidTr="000520D5">
        <w:trPr>
          <w:trHeight w:val="31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w:t>
            </w:r>
          </w:p>
        </w:tc>
        <w:tc>
          <w:tcPr>
            <w:tcW w:w="4648"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Sylfaen" w:hAnsi="Sylfaen" w:cs="Sylfaen"/>
                <w:color w:val="000000"/>
              </w:rPr>
              <w:t>Տարածքի</w:t>
            </w:r>
            <w:r w:rsidRPr="00574615">
              <w:rPr>
                <w:rFonts w:ascii="Calibri" w:hAnsi="Calibri" w:cs="Calibri"/>
                <w:color w:val="000000"/>
              </w:rPr>
              <w:t xml:space="preserve"> </w:t>
            </w:r>
            <w:r w:rsidRPr="00574615">
              <w:rPr>
                <w:rFonts w:ascii="Sylfaen" w:hAnsi="Sylfaen" w:cs="Sylfaen"/>
                <w:color w:val="000000"/>
              </w:rPr>
              <w:t>հարթեցում</w:t>
            </w:r>
            <w:r w:rsidRPr="00574615">
              <w:rPr>
                <w:rFonts w:ascii="Calibri" w:hAnsi="Calibri" w:cs="Calibri"/>
                <w:color w:val="000000"/>
              </w:rPr>
              <w:t xml:space="preserve"> </w:t>
            </w:r>
            <w:r w:rsidRPr="00574615">
              <w:rPr>
                <w:rFonts w:ascii="Sylfaen" w:hAnsi="Sylfaen" w:cs="Sylfaen"/>
                <w:color w:val="000000"/>
              </w:rPr>
              <w:t>բուլդոզերով</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2</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180</w:t>
            </w:r>
          </w:p>
        </w:tc>
        <w:tc>
          <w:tcPr>
            <w:tcW w:w="1370" w:type="dxa"/>
            <w:tcBorders>
              <w:top w:val="single" w:sz="4" w:space="0" w:color="auto"/>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2</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Խճի</w:t>
            </w:r>
            <w:r w:rsidRPr="00574615">
              <w:rPr>
                <w:rFonts w:ascii="Calibri" w:hAnsi="Calibri" w:cs="Calibri"/>
                <w:color w:val="000000"/>
              </w:rPr>
              <w:t xml:space="preserve"> </w:t>
            </w:r>
            <w:r w:rsidRPr="00574615">
              <w:rPr>
                <w:rFonts w:ascii="Sylfaen" w:hAnsi="Sylfaen" w:cs="Sylfaen"/>
                <w:color w:val="000000"/>
              </w:rPr>
              <w:t>նախապատրաստական</w:t>
            </w:r>
            <w:r w:rsidRPr="00574615">
              <w:rPr>
                <w:rFonts w:ascii="Calibri" w:hAnsi="Calibri" w:cs="Calibri"/>
                <w:color w:val="000000"/>
              </w:rPr>
              <w:t xml:space="preserve"> </w:t>
            </w:r>
            <w:r w:rsidRPr="00574615">
              <w:rPr>
                <w:rFonts w:ascii="Sylfaen" w:hAnsi="Sylfaen" w:cs="Sylfaen"/>
                <w:color w:val="000000"/>
              </w:rPr>
              <w:t>շերտ</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14</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63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3</w:t>
            </w:r>
          </w:p>
        </w:tc>
        <w:tc>
          <w:tcPr>
            <w:tcW w:w="4648" w:type="dxa"/>
            <w:tcBorders>
              <w:top w:val="nil"/>
              <w:left w:val="nil"/>
              <w:bottom w:val="single" w:sz="4" w:space="0" w:color="auto"/>
              <w:right w:val="single" w:sz="4" w:space="0" w:color="auto"/>
            </w:tcBorders>
            <w:shd w:val="clear" w:color="auto" w:fill="auto"/>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Մետաղական</w:t>
            </w:r>
            <w:r w:rsidRPr="00574615">
              <w:rPr>
                <w:rFonts w:ascii="Calibri" w:hAnsi="Calibri" w:cs="Calibri"/>
                <w:color w:val="000000"/>
              </w:rPr>
              <w:t xml:space="preserve"> </w:t>
            </w:r>
            <w:r w:rsidRPr="00574615">
              <w:rPr>
                <w:rFonts w:ascii="Sylfaen" w:hAnsi="Sylfaen" w:cs="Sylfaen"/>
                <w:color w:val="000000"/>
              </w:rPr>
              <w:t>խողովակների</w:t>
            </w:r>
            <w:r w:rsidRPr="00574615">
              <w:rPr>
                <w:rFonts w:ascii="Calibri" w:hAnsi="Calibri" w:cs="Calibri"/>
                <w:color w:val="000000"/>
              </w:rPr>
              <w:t xml:space="preserve"> </w:t>
            </w:r>
            <w:r w:rsidRPr="00574615">
              <w:rPr>
                <w:rFonts w:ascii="Sylfaen" w:hAnsi="Sylfaen" w:cs="Sylfaen"/>
                <w:color w:val="000000"/>
              </w:rPr>
              <w:t>տեղափոխում</w:t>
            </w:r>
            <w:r w:rsidRPr="00574615">
              <w:rPr>
                <w:rFonts w:ascii="Calibri" w:hAnsi="Calibri" w:cs="Calibri"/>
                <w:color w:val="000000"/>
              </w:rPr>
              <w:t xml:space="preserve"> </w:t>
            </w:r>
            <w:r w:rsidRPr="00574615">
              <w:rPr>
                <w:rFonts w:ascii="Sylfaen" w:hAnsi="Sylfaen" w:cs="Sylfaen"/>
                <w:color w:val="000000"/>
              </w:rPr>
              <w:t>տարածքից</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տն</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0.283</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4</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Հողի</w:t>
            </w:r>
            <w:r w:rsidRPr="00574615">
              <w:rPr>
                <w:rFonts w:ascii="Calibri" w:hAnsi="Calibri" w:cs="Calibri"/>
                <w:color w:val="000000"/>
              </w:rPr>
              <w:t xml:space="preserve"> </w:t>
            </w:r>
            <w:r w:rsidRPr="00574615">
              <w:rPr>
                <w:rFonts w:ascii="Sylfaen" w:hAnsi="Sylfaen" w:cs="Sylfaen"/>
                <w:color w:val="000000"/>
              </w:rPr>
              <w:t>քանդում</w:t>
            </w:r>
            <w:r w:rsidRPr="00574615">
              <w:rPr>
                <w:rFonts w:ascii="Calibri" w:hAnsi="Calibri" w:cs="Calibri"/>
                <w:color w:val="000000"/>
              </w:rPr>
              <w:t xml:space="preserve"> 4 </w:t>
            </w:r>
            <w:r w:rsidRPr="00574615">
              <w:rPr>
                <w:rFonts w:ascii="Sylfaen" w:hAnsi="Sylfaen" w:cs="Sylfaen"/>
                <w:color w:val="000000"/>
              </w:rPr>
              <w:t>կարգ</w:t>
            </w:r>
            <w:r w:rsidRPr="00574615">
              <w:rPr>
                <w:rFonts w:ascii="Calibri" w:hAnsi="Calibri" w:cs="Calibri"/>
                <w:color w:val="000000"/>
              </w:rPr>
              <w:t xml:space="preserve"> </w:t>
            </w:r>
            <w:r w:rsidRPr="00574615">
              <w:rPr>
                <w:rFonts w:ascii="Sylfaen" w:hAnsi="Sylfaen" w:cs="Sylfaen"/>
                <w:color w:val="000000"/>
              </w:rPr>
              <w:t>ձեռք</w:t>
            </w:r>
            <w:r w:rsidRPr="00574615">
              <w:rPr>
                <w:rFonts w:ascii="Calibri" w:hAnsi="Calibri" w:cs="Calibri"/>
                <w:color w:val="000000"/>
              </w:rPr>
              <w:t>.</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1</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5</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Խողովակի</w:t>
            </w:r>
            <w:r w:rsidRPr="00574615">
              <w:rPr>
                <w:rFonts w:ascii="Calibri" w:hAnsi="Calibri" w:cs="Calibri"/>
                <w:color w:val="000000"/>
              </w:rPr>
              <w:t xml:space="preserve"> </w:t>
            </w:r>
            <w:r w:rsidRPr="00574615">
              <w:rPr>
                <w:rFonts w:ascii="Sylfaen" w:hAnsi="Sylfaen" w:cs="Sylfaen"/>
                <w:color w:val="000000"/>
              </w:rPr>
              <w:t>վրա</w:t>
            </w:r>
            <w:r w:rsidRPr="00574615">
              <w:rPr>
                <w:rFonts w:ascii="Calibri" w:hAnsi="Calibri" w:cs="Calibri"/>
                <w:color w:val="000000"/>
              </w:rPr>
              <w:t xml:space="preserve"> </w:t>
            </w:r>
            <w:r w:rsidRPr="00574615">
              <w:rPr>
                <w:rFonts w:ascii="Sylfaen" w:hAnsi="Sylfaen" w:cs="Sylfaen"/>
                <w:color w:val="000000"/>
              </w:rPr>
              <w:t>հետ</w:t>
            </w:r>
            <w:r w:rsidRPr="00574615">
              <w:rPr>
                <w:rFonts w:ascii="Calibri" w:hAnsi="Calibri" w:cs="Calibri"/>
                <w:color w:val="000000"/>
              </w:rPr>
              <w:t xml:space="preserve"> </w:t>
            </w:r>
            <w:r w:rsidRPr="00574615">
              <w:rPr>
                <w:rFonts w:ascii="Sylfaen" w:hAnsi="Sylfaen" w:cs="Sylfaen"/>
                <w:color w:val="000000"/>
              </w:rPr>
              <w:t>լիցք</w:t>
            </w:r>
            <w:r w:rsidRPr="00574615">
              <w:rPr>
                <w:rFonts w:ascii="Calibri" w:hAnsi="Calibri" w:cs="Calibri"/>
                <w:color w:val="000000"/>
              </w:rPr>
              <w:t xml:space="preserve"> /</w:t>
            </w:r>
            <w:r w:rsidRPr="00574615">
              <w:rPr>
                <w:rFonts w:ascii="Sylfaen" w:hAnsi="Sylfaen" w:cs="Sylfaen"/>
                <w:color w:val="000000"/>
              </w:rPr>
              <w:t>բաց</w:t>
            </w:r>
            <w:r w:rsidRPr="00574615">
              <w:rPr>
                <w:rFonts w:ascii="Calibri" w:hAnsi="Calibri" w:cs="Calibri"/>
                <w:color w:val="000000"/>
              </w:rPr>
              <w:t xml:space="preserve"> </w:t>
            </w:r>
            <w:r w:rsidRPr="00574615">
              <w:rPr>
                <w:rFonts w:ascii="Sylfaen" w:hAnsi="Sylfaen" w:cs="Sylfaen"/>
                <w:color w:val="000000"/>
              </w:rPr>
              <w:t>մասում</w:t>
            </w:r>
            <w:r w:rsidRPr="00574615">
              <w:rPr>
                <w:rFonts w:ascii="Calibri" w:hAnsi="Calibri" w:cs="Calibri"/>
                <w:color w:val="000000"/>
              </w:rPr>
              <w:t>/</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0.5</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6</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Ավելորդ</w:t>
            </w:r>
            <w:r w:rsidRPr="00574615">
              <w:rPr>
                <w:rFonts w:ascii="Calibri" w:hAnsi="Calibri" w:cs="Calibri"/>
                <w:color w:val="000000"/>
              </w:rPr>
              <w:t xml:space="preserve"> </w:t>
            </w:r>
            <w:r w:rsidRPr="00574615">
              <w:rPr>
                <w:rFonts w:ascii="Sylfaen" w:hAnsi="Sylfaen" w:cs="Sylfaen"/>
                <w:color w:val="000000"/>
              </w:rPr>
              <w:t>հողի</w:t>
            </w:r>
            <w:r w:rsidRPr="00574615">
              <w:rPr>
                <w:rFonts w:ascii="Calibri" w:hAnsi="Calibri" w:cs="Calibri"/>
                <w:color w:val="000000"/>
              </w:rPr>
              <w:t xml:space="preserve"> </w:t>
            </w:r>
            <w:r w:rsidRPr="00574615">
              <w:rPr>
                <w:rFonts w:ascii="Sylfaen" w:hAnsi="Sylfaen" w:cs="Sylfaen"/>
                <w:color w:val="000000"/>
              </w:rPr>
              <w:t>հարթեցում</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0.5</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7</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Անցքի</w:t>
            </w:r>
            <w:r w:rsidRPr="00574615">
              <w:rPr>
                <w:rFonts w:ascii="Calibri" w:hAnsi="Calibri" w:cs="Calibri"/>
                <w:color w:val="000000"/>
              </w:rPr>
              <w:t xml:space="preserve"> </w:t>
            </w:r>
            <w:r w:rsidRPr="00574615">
              <w:rPr>
                <w:rFonts w:ascii="Sylfaen" w:hAnsi="Sylfaen" w:cs="Sylfaen"/>
                <w:color w:val="000000"/>
              </w:rPr>
              <w:t>բացում</w:t>
            </w:r>
            <w:r w:rsidRPr="00574615">
              <w:rPr>
                <w:rFonts w:ascii="Calibri" w:hAnsi="Calibri" w:cs="Calibri"/>
                <w:color w:val="000000"/>
              </w:rPr>
              <w:t xml:space="preserve"> </w:t>
            </w:r>
            <w:r w:rsidRPr="00574615">
              <w:rPr>
                <w:rFonts w:ascii="Sylfaen" w:hAnsi="Sylfaen" w:cs="Sylfaen"/>
                <w:color w:val="000000"/>
              </w:rPr>
              <w:t>բետոնե</w:t>
            </w:r>
            <w:r w:rsidRPr="00574615">
              <w:rPr>
                <w:rFonts w:ascii="Calibri" w:hAnsi="Calibri" w:cs="Calibri"/>
                <w:color w:val="000000"/>
              </w:rPr>
              <w:t xml:space="preserve"> </w:t>
            </w:r>
            <w:r w:rsidRPr="00574615">
              <w:rPr>
                <w:rFonts w:ascii="Sylfaen" w:hAnsi="Sylfaen" w:cs="Sylfaen"/>
                <w:color w:val="000000"/>
              </w:rPr>
              <w:t>պատում</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հատ</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2</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8</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Անցքի</w:t>
            </w:r>
            <w:r w:rsidRPr="00574615">
              <w:rPr>
                <w:rFonts w:ascii="Calibri" w:hAnsi="Calibri" w:cs="Calibri"/>
                <w:color w:val="000000"/>
              </w:rPr>
              <w:t xml:space="preserve"> </w:t>
            </w:r>
            <w:r w:rsidRPr="00574615">
              <w:rPr>
                <w:rFonts w:ascii="Sylfaen" w:hAnsi="Sylfaen" w:cs="Sylfaen"/>
                <w:color w:val="000000"/>
              </w:rPr>
              <w:t>փակում</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0.004</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b/>
                <w:bCs/>
                <w:color w:val="000000"/>
              </w:rPr>
            </w:pPr>
            <w:r w:rsidRPr="00574615">
              <w:rPr>
                <w:rFonts w:ascii="Sylfaen" w:hAnsi="Sylfaen" w:cs="Sylfaen"/>
                <w:b/>
                <w:bCs/>
                <w:color w:val="000000"/>
              </w:rPr>
              <w:t>Ընդամենը</w:t>
            </w:r>
            <w:r w:rsidR="00202129">
              <w:rPr>
                <w:rFonts w:ascii="Sylfaen" w:hAnsi="Sylfaen" w:cs="Sylfaen"/>
                <w:b/>
                <w:bCs/>
                <w:color w:val="000000"/>
              </w:rPr>
              <w:t xml:space="preserve"> 6-գլուխ</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 </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 </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8235" w:type="dxa"/>
            <w:gridSpan w:val="4"/>
            <w:tcBorders>
              <w:top w:val="single" w:sz="4" w:space="0" w:color="auto"/>
              <w:left w:val="nil"/>
              <w:bottom w:val="single" w:sz="4" w:space="0" w:color="auto"/>
              <w:right w:val="nil"/>
            </w:tcBorders>
            <w:shd w:val="clear" w:color="auto" w:fill="auto"/>
            <w:noWrap/>
            <w:vAlign w:val="center"/>
            <w:hideMark/>
          </w:tcPr>
          <w:p w:rsidR="007244A6" w:rsidRPr="00574615" w:rsidRDefault="00202129" w:rsidP="000520D5">
            <w:pPr>
              <w:jc w:val="center"/>
              <w:rPr>
                <w:rFonts w:ascii="Calibri" w:hAnsi="Calibri" w:cs="Calibri"/>
                <w:b/>
                <w:bCs/>
                <w:color w:val="000000"/>
              </w:rPr>
            </w:pPr>
            <w:r w:rsidRPr="00202129">
              <w:rPr>
                <w:rFonts w:ascii="Sylfaen" w:hAnsi="Sylfaen" w:cs="Sylfaen"/>
                <w:b/>
                <w:bCs/>
                <w:color w:val="000000"/>
              </w:rPr>
              <w:t>Գլուխ</w:t>
            </w:r>
            <w:r w:rsidRPr="00202129">
              <w:rPr>
                <w:rFonts w:ascii="Calibri" w:hAnsi="Calibri" w:cs="Calibri"/>
                <w:b/>
                <w:bCs/>
                <w:color w:val="000000"/>
              </w:rPr>
              <w:t xml:space="preserve">-7 </w:t>
            </w:r>
            <w:r w:rsidRPr="00202129">
              <w:rPr>
                <w:rFonts w:ascii="Sylfaen" w:hAnsi="Sylfaen" w:cs="Sylfaen"/>
                <w:b/>
                <w:bCs/>
                <w:color w:val="000000"/>
              </w:rPr>
              <w:t>Բետոնե</w:t>
            </w:r>
            <w:r w:rsidRPr="00202129">
              <w:rPr>
                <w:rFonts w:ascii="Calibri" w:hAnsi="Calibri" w:cs="Calibri"/>
                <w:b/>
                <w:bCs/>
                <w:color w:val="000000"/>
              </w:rPr>
              <w:t xml:space="preserve"> </w:t>
            </w:r>
            <w:r w:rsidRPr="00202129">
              <w:rPr>
                <w:rFonts w:ascii="Sylfaen" w:hAnsi="Sylfaen" w:cs="Sylfaen"/>
                <w:b/>
                <w:bCs/>
                <w:color w:val="000000"/>
              </w:rPr>
              <w:t>հարթակ</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Հողի</w:t>
            </w:r>
            <w:r w:rsidRPr="00574615">
              <w:rPr>
                <w:rFonts w:ascii="Calibri" w:hAnsi="Calibri" w:cs="Calibri"/>
                <w:color w:val="000000"/>
              </w:rPr>
              <w:t xml:space="preserve"> </w:t>
            </w:r>
            <w:r w:rsidRPr="00574615">
              <w:rPr>
                <w:rFonts w:ascii="Sylfaen" w:hAnsi="Sylfaen" w:cs="Sylfaen"/>
                <w:color w:val="000000"/>
              </w:rPr>
              <w:t>քանդում</w:t>
            </w:r>
            <w:r w:rsidRPr="00574615">
              <w:rPr>
                <w:rFonts w:ascii="Calibri" w:hAnsi="Calibri" w:cs="Calibri"/>
                <w:color w:val="000000"/>
              </w:rPr>
              <w:t xml:space="preserve"> 4 </w:t>
            </w:r>
            <w:r w:rsidRPr="00574615">
              <w:rPr>
                <w:rFonts w:ascii="Sylfaen" w:hAnsi="Sylfaen" w:cs="Sylfaen"/>
                <w:color w:val="000000"/>
              </w:rPr>
              <w:t>կարգ</w:t>
            </w:r>
            <w:r w:rsidRPr="00574615">
              <w:rPr>
                <w:rFonts w:ascii="Calibri" w:hAnsi="Calibri" w:cs="Calibri"/>
                <w:color w:val="000000"/>
              </w:rPr>
              <w:t xml:space="preserve"> </w:t>
            </w:r>
            <w:r w:rsidRPr="00574615">
              <w:rPr>
                <w:rFonts w:ascii="Sylfaen" w:hAnsi="Sylfaen" w:cs="Sylfaen"/>
                <w:color w:val="000000"/>
              </w:rPr>
              <w:t>ձեռք</w:t>
            </w:r>
            <w:r w:rsidRPr="00574615">
              <w:rPr>
                <w:rFonts w:ascii="Calibri" w:hAnsi="Calibri" w:cs="Calibri"/>
                <w:color w:val="000000"/>
              </w:rPr>
              <w:t>.</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6.96</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2</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Ավելորդ</w:t>
            </w:r>
            <w:r w:rsidRPr="00574615">
              <w:rPr>
                <w:rFonts w:ascii="Calibri" w:hAnsi="Calibri" w:cs="Calibri"/>
                <w:color w:val="000000"/>
              </w:rPr>
              <w:t xml:space="preserve"> </w:t>
            </w:r>
            <w:r w:rsidRPr="00574615">
              <w:rPr>
                <w:rFonts w:ascii="Sylfaen" w:hAnsi="Sylfaen" w:cs="Sylfaen"/>
                <w:color w:val="000000"/>
              </w:rPr>
              <w:t>հողի</w:t>
            </w:r>
            <w:r w:rsidRPr="00574615">
              <w:rPr>
                <w:rFonts w:ascii="Calibri" w:hAnsi="Calibri" w:cs="Calibri"/>
                <w:color w:val="000000"/>
              </w:rPr>
              <w:t xml:space="preserve"> </w:t>
            </w:r>
            <w:r w:rsidRPr="00574615">
              <w:rPr>
                <w:rFonts w:ascii="Sylfaen" w:hAnsi="Sylfaen" w:cs="Sylfaen"/>
                <w:color w:val="000000"/>
              </w:rPr>
              <w:t>հարթեցում</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6.96</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3</w:t>
            </w:r>
          </w:p>
        </w:tc>
        <w:tc>
          <w:tcPr>
            <w:tcW w:w="4648"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rPr>
                <w:rFonts w:ascii="Calibri" w:hAnsi="Calibri" w:cs="Calibri"/>
                <w:color w:val="000000"/>
              </w:rPr>
            </w:pPr>
            <w:r w:rsidRPr="00574615">
              <w:rPr>
                <w:rFonts w:ascii="Sylfaen" w:hAnsi="Sylfaen" w:cs="Sylfaen"/>
                <w:color w:val="000000"/>
              </w:rPr>
              <w:t>Խճի</w:t>
            </w:r>
            <w:r w:rsidRPr="00574615">
              <w:rPr>
                <w:rFonts w:ascii="Calibri" w:hAnsi="Calibri" w:cs="Calibri"/>
                <w:color w:val="000000"/>
              </w:rPr>
              <w:t xml:space="preserve"> </w:t>
            </w:r>
            <w:r w:rsidRPr="00574615">
              <w:rPr>
                <w:rFonts w:ascii="Sylfaen" w:hAnsi="Sylfaen" w:cs="Sylfaen"/>
                <w:color w:val="000000"/>
              </w:rPr>
              <w:t>նախապատրաստական</w:t>
            </w:r>
            <w:r w:rsidRPr="00574615">
              <w:rPr>
                <w:rFonts w:ascii="Calibri" w:hAnsi="Calibri" w:cs="Calibri"/>
                <w:color w:val="000000"/>
              </w:rPr>
              <w:t xml:space="preserve"> </w:t>
            </w:r>
            <w:r w:rsidRPr="00574615">
              <w:rPr>
                <w:rFonts w:ascii="Sylfaen" w:hAnsi="Sylfaen" w:cs="Sylfaen"/>
                <w:color w:val="000000"/>
              </w:rPr>
              <w:t>շերտ</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rPr>
              <w:t>մ</w:t>
            </w:r>
            <w:r w:rsidRPr="00574615">
              <w:rPr>
                <w:rFonts w:ascii="Calibri" w:hAnsi="Calibri" w:cs="Calibri"/>
                <w:color w:val="000000"/>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rPr>
              <w:t>1.38</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1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4</w:t>
            </w:r>
          </w:p>
        </w:tc>
        <w:tc>
          <w:tcPr>
            <w:tcW w:w="4648"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Sylfaen" w:hAnsi="Sylfaen" w:cs="Sylfaen"/>
                <w:color w:val="000000"/>
                <w:sz w:val="22"/>
                <w:szCs w:val="22"/>
              </w:rPr>
              <w:t>Բուտոբետոնե</w:t>
            </w:r>
            <w:r w:rsidRPr="00574615">
              <w:rPr>
                <w:rFonts w:ascii="Calibri" w:hAnsi="Calibri" w:cs="Calibri"/>
                <w:color w:val="000000"/>
                <w:sz w:val="22"/>
                <w:szCs w:val="22"/>
              </w:rPr>
              <w:t xml:space="preserve"> </w:t>
            </w:r>
            <w:r w:rsidRPr="00574615">
              <w:rPr>
                <w:rFonts w:ascii="Sylfaen" w:hAnsi="Sylfaen" w:cs="Sylfaen"/>
                <w:color w:val="000000"/>
                <w:sz w:val="22"/>
                <w:szCs w:val="22"/>
              </w:rPr>
              <w:t>հիմքեր</w:t>
            </w:r>
            <w:r w:rsidRPr="00574615">
              <w:rPr>
                <w:rFonts w:ascii="Calibri" w:hAnsi="Calibri" w:cs="Calibri"/>
                <w:color w:val="000000"/>
                <w:sz w:val="22"/>
                <w:szCs w:val="22"/>
              </w:rPr>
              <w:t xml:space="preserve"> </w:t>
            </w:r>
            <w:r w:rsidRPr="00574615">
              <w:rPr>
                <w:rFonts w:ascii="Sylfaen" w:hAnsi="Sylfaen" w:cs="Sylfaen"/>
                <w:color w:val="000000"/>
                <w:sz w:val="22"/>
                <w:szCs w:val="22"/>
              </w:rPr>
              <w:t>Բ</w:t>
            </w:r>
            <w:r w:rsidRPr="00574615">
              <w:rPr>
                <w:rFonts w:ascii="Calibri" w:hAnsi="Calibri" w:cs="Calibri"/>
                <w:color w:val="000000"/>
                <w:sz w:val="22"/>
                <w:szCs w:val="22"/>
              </w:rPr>
              <w:t>-10</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sz w:val="22"/>
                <w:szCs w:val="22"/>
              </w:rPr>
              <w:t>մ</w:t>
            </w:r>
            <w:r w:rsidRPr="00574615">
              <w:rPr>
                <w:rFonts w:ascii="Calibri" w:hAnsi="Calibri" w:cs="Calibri"/>
                <w:color w:val="000000"/>
                <w:sz w:val="22"/>
                <w:szCs w:val="22"/>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5.58</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5</w:t>
            </w:r>
          </w:p>
        </w:tc>
        <w:tc>
          <w:tcPr>
            <w:tcW w:w="4648"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Sylfaen" w:hAnsi="Sylfaen" w:cs="Sylfaen"/>
                <w:color w:val="000000"/>
                <w:sz w:val="22"/>
                <w:szCs w:val="22"/>
              </w:rPr>
              <w:t>Բետոնե</w:t>
            </w:r>
            <w:r w:rsidRPr="00574615">
              <w:rPr>
                <w:rFonts w:ascii="Calibri" w:hAnsi="Calibri" w:cs="Calibri"/>
                <w:color w:val="000000"/>
                <w:sz w:val="22"/>
                <w:szCs w:val="22"/>
              </w:rPr>
              <w:t xml:space="preserve"> </w:t>
            </w:r>
            <w:r w:rsidRPr="00574615">
              <w:rPr>
                <w:rFonts w:ascii="Sylfaen" w:hAnsi="Sylfaen" w:cs="Sylfaen"/>
                <w:color w:val="000000"/>
                <w:sz w:val="22"/>
                <w:szCs w:val="22"/>
              </w:rPr>
              <w:t>հարթակի</w:t>
            </w:r>
            <w:r w:rsidRPr="00574615">
              <w:rPr>
                <w:rFonts w:ascii="Calibri" w:hAnsi="Calibri" w:cs="Calibri"/>
                <w:color w:val="000000"/>
                <w:sz w:val="22"/>
                <w:szCs w:val="22"/>
              </w:rPr>
              <w:t xml:space="preserve"> </w:t>
            </w:r>
            <w:r w:rsidRPr="00574615">
              <w:rPr>
                <w:rFonts w:ascii="Sylfaen" w:hAnsi="Sylfaen" w:cs="Sylfaen"/>
                <w:color w:val="000000"/>
                <w:sz w:val="22"/>
                <w:szCs w:val="22"/>
              </w:rPr>
              <w:t>պատրաստում</w:t>
            </w:r>
            <w:r w:rsidRPr="00574615">
              <w:rPr>
                <w:rFonts w:ascii="Calibri" w:hAnsi="Calibri" w:cs="Calibri"/>
                <w:color w:val="000000"/>
                <w:sz w:val="22"/>
                <w:szCs w:val="22"/>
              </w:rPr>
              <w:t xml:space="preserve"> </w:t>
            </w:r>
            <w:r w:rsidRPr="00574615">
              <w:rPr>
                <w:rFonts w:ascii="Sylfaen" w:hAnsi="Sylfaen" w:cs="Sylfaen"/>
                <w:color w:val="000000"/>
                <w:sz w:val="22"/>
                <w:szCs w:val="22"/>
              </w:rPr>
              <w:t>բ</w:t>
            </w:r>
            <w:r w:rsidRPr="00574615">
              <w:rPr>
                <w:rFonts w:ascii="Calibri" w:hAnsi="Calibri" w:cs="Calibri"/>
                <w:color w:val="000000"/>
                <w:sz w:val="22"/>
                <w:szCs w:val="22"/>
              </w:rPr>
              <w:t>-15</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Sylfaen" w:hAnsi="Sylfaen" w:cs="Sylfaen"/>
                <w:color w:val="000000"/>
                <w:sz w:val="22"/>
                <w:szCs w:val="22"/>
              </w:rPr>
              <w:t>մ</w:t>
            </w:r>
            <w:r w:rsidRPr="00574615">
              <w:rPr>
                <w:rFonts w:ascii="Calibri" w:hAnsi="Calibri" w:cs="Calibri"/>
                <w:color w:val="000000"/>
                <w:sz w:val="22"/>
                <w:szCs w:val="22"/>
              </w:rPr>
              <w:t>3</w:t>
            </w:r>
          </w:p>
        </w:tc>
        <w:tc>
          <w:tcPr>
            <w:tcW w:w="936"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13.74</w:t>
            </w:r>
          </w:p>
        </w:tc>
        <w:tc>
          <w:tcPr>
            <w:tcW w:w="137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4648"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b/>
                <w:bCs/>
                <w:color w:val="000000"/>
              </w:rPr>
            </w:pPr>
            <w:r w:rsidRPr="00574615">
              <w:rPr>
                <w:rFonts w:ascii="Sylfaen" w:hAnsi="Sylfaen" w:cs="Sylfaen"/>
                <w:b/>
                <w:bCs/>
                <w:color w:val="000000"/>
                <w:sz w:val="22"/>
                <w:szCs w:val="22"/>
              </w:rPr>
              <w:t>Ընդամենը</w:t>
            </w:r>
            <w:r w:rsidR="00DF510E">
              <w:rPr>
                <w:rFonts w:ascii="Sylfaen" w:hAnsi="Sylfaen" w:cs="Sylfaen"/>
                <w:b/>
                <w:bCs/>
                <w:color w:val="000000"/>
                <w:sz w:val="22"/>
                <w:szCs w:val="22"/>
              </w:rPr>
              <w:t xml:space="preserve"> 7-գլուխ</w:t>
            </w:r>
          </w:p>
        </w:tc>
        <w:tc>
          <w:tcPr>
            <w:tcW w:w="1281"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936"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37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4648"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b/>
                <w:bCs/>
                <w:color w:val="000000"/>
              </w:rPr>
            </w:pPr>
            <w:r w:rsidRPr="00574615">
              <w:rPr>
                <w:rFonts w:ascii="Sylfaen" w:hAnsi="Sylfaen" w:cs="Sylfaen"/>
                <w:b/>
                <w:bCs/>
                <w:color w:val="000000"/>
                <w:sz w:val="22"/>
                <w:szCs w:val="22"/>
              </w:rPr>
              <w:t>Ընդամենը</w:t>
            </w:r>
            <w:r w:rsidRPr="00574615">
              <w:rPr>
                <w:rFonts w:ascii="Calibri" w:hAnsi="Calibri" w:cs="Calibri"/>
                <w:b/>
                <w:bCs/>
                <w:color w:val="000000"/>
                <w:sz w:val="22"/>
                <w:szCs w:val="22"/>
              </w:rPr>
              <w:t xml:space="preserve"> 7 </w:t>
            </w:r>
            <w:r w:rsidRPr="00574615">
              <w:rPr>
                <w:rFonts w:ascii="Sylfaen" w:hAnsi="Sylfaen" w:cs="Sylfaen"/>
                <w:b/>
                <w:bCs/>
                <w:color w:val="000000"/>
                <w:sz w:val="22"/>
                <w:szCs w:val="22"/>
              </w:rPr>
              <w:t>մասով</w:t>
            </w:r>
          </w:p>
        </w:tc>
        <w:tc>
          <w:tcPr>
            <w:tcW w:w="1281"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936"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37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4648" w:type="dxa"/>
            <w:tcBorders>
              <w:top w:val="nil"/>
              <w:left w:val="nil"/>
              <w:bottom w:val="single" w:sz="4" w:space="0" w:color="auto"/>
              <w:right w:val="single" w:sz="4" w:space="0" w:color="auto"/>
            </w:tcBorders>
            <w:shd w:val="clear" w:color="auto" w:fill="auto"/>
            <w:noWrap/>
            <w:hideMark/>
          </w:tcPr>
          <w:p w:rsidR="007244A6" w:rsidRPr="00574615" w:rsidRDefault="007244A6" w:rsidP="000520D5">
            <w:pPr>
              <w:rPr>
                <w:rFonts w:ascii="Times Armenian" w:hAnsi="Times Armenian" w:cs="Calibri"/>
              </w:rPr>
            </w:pPr>
            <w:r w:rsidRPr="00574615">
              <w:rPr>
                <w:rFonts w:ascii="Sylfaen" w:hAnsi="Sylfaen" w:cs="Sylfaen"/>
              </w:rPr>
              <w:t>Շահույթ</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Times Armenian" w:hAnsi="Times Armenian" w:cs="Calibri"/>
              </w:rPr>
            </w:pPr>
            <w:r w:rsidRPr="00574615">
              <w:rPr>
                <w:rFonts w:ascii="Times Armenian" w:hAnsi="Times Armenian" w:cs="Calibri"/>
                <w:sz w:val="22"/>
                <w:szCs w:val="22"/>
              </w:rPr>
              <w:t>%</w:t>
            </w:r>
          </w:p>
        </w:tc>
        <w:tc>
          <w:tcPr>
            <w:tcW w:w="936"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r w:rsidRPr="00574615">
              <w:rPr>
                <w:rFonts w:ascii="Sylfaen" w:hAnsi="Sylfaen" w:cs="Calibri"/>
                <w:color w:val="000000"/>
                <w:sz w:val="22"/>
                <w:szCs w:val="22"/>
              </w:rPr>
              <w:t> </w:t>
            </w:r>
          </w:p>
        </w:tc>
        <w:tc>
          <w:tcPr>
            <w:tcW w:w="1370"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Times Armenian" w:hAnsi="Times Armenian" w:cs="Calibri"/>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4648" w:type="dxa"/>
            <w:tcBorders>
              <w:top w:val="nil"/>
              <w:left w:val="nil"/>
              <w:bottom w:val="single" w:sz="4" w:space="0" w:color="auto"/>
              <w:right w:val="single" w:sz="4" w:space="0" w:color="auto"/>
            </w:tcBorders>
            <w:shd w:val="clear" w:color="auto" w:fill="auto"/>
            <w:noWrap/>
            <w:hideMark/>
          </w:tcPr>
          <w:p w:rsidR="007244A6" w:rsidRPr="00574615" w:rsidRDefault="007244A6" w:rsidP="000520D5">
            <w:pPr>
              <w:rPr>
                <w:rFonts w:ascii="Times Armenian" w:hAnsi="Times Armenian" w:cs="Calibri"/>
              </w:rPr>
            </w:pPr>
            <w:r w:rsidRPr="00574615">
              <w:rPr>
                <w:rFonts w:ascii="Sylfaen" w:hAnsi="Sylfaen" w:cs="Sylfaen"/>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Times Armenian" w:hAnsi="Times Armenian" w:cs="Calibri"/>
              </w:rPr>
            </w:pPr>
            <w:r w:rsidRPr="00574615">
              <w:rPr>
                <w:rFonts w:ascii="Times Armenian" w:hAnsi="Times Armenian" w:cs="Calibri"/>
                <w:sz w:val="22"/>
                <w:szCs w:val="22"/>
              </w:rPr>
              <w:t> </w:t>
            </w:r>
          </w:p>
        </w:tc>
        <w:tc>
          <w:tcPr>
            <w:tcW w:w="936"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r w:rsidRPr="00574615">
              <w:rPr>
                <w:rFonts w:ascii="Sylfaen" w:hAnsi="Sylfaen" w:cs="Calibri"/>
                <w:color w:val="000000"/>
                <w:sz w:val="22"/>
                <w:szCs w:val="22"/>
              </w:rPr>
              <w:t> </w:t>
            </w:r>
          </w:p>
        </w:tc>
        <w:tc>
          <w:tcPr>
            <w:tcW w:w="1370"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Times Armenian" w:hAnsi="Times Armenian" w:cs="Calibri"/>
              </w:rPr>
            </w:pPr>
          </w:p>
        </w:tc>
      </w:tr>
      <w:tr w:rsidR="007244A6" w:rsidRPr="00574615" w:rsidTr="00DF510E">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4648" w:type="dxa"/>
            <w:tcBorders>
              <w:top w:val="nil"/>
              <w:left w:val="nil"/>
              <w:bottom w:val="single" w:sz="4" w:space="0" w:color="auto"/>
              <w:right w:val="single" w:sz="4" w:space="0" w:color="auto"/>
            </w:tcBorders>
            <w:shd w:val="clear" w:color="auto" w:fill="auto"/>
            <w:noWrap/>
            <w:hideMark/>
          </w:tcPr>
          <w:p w:rsidR="007244A6" w:rsidRPr="00574615" w:rsidRDefault="007244A6" w:rsidP="000520D5">
            <w:pPr>
              <w:rPr>
                <w:rFonts w:ascii="Times Armenian" w:hAnsi="Times Armenian" w:cs="Calibri"/>
              </w:rPr>
            </w:pPr>
            <w:r w:rsidRPr="00574615">
              <w:rPr>
                <w:rFonts w:ascii="Sylfaen" w:hAnsi="Sylfaen" w:cs="Sylfaen"/>
              </w:rPr>
              <w:t>ԱԱՀ</w:t>
            </w:r>
          </w:p>
        </w:tc>
        <w:tc>
          <w:tcPr>
            <w:tcW w:w="1281"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Times Armenian" w:hAnsi="Times Armenian" w:cs="Calibri"/>
              </w:rPr>
            </w:pPr>
            <w:r w:rsidRPr="00574615">
              <w:rPr>
                <w:rFonts w:ascii="Times Armenian" w:hAnsi="Times Armenian" w:cs="Calibri"/>
                <w:sz w:val="22"/>
                <w:szCs w:val="22"/>
              </w:rPr>
              <w:t>20.0%</w:t>
            </w:r>
          </w:p>
        </w:tc>
        <w:tc>
          <w:tcPr>
            <w:tcW w:w="936"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r w:rsidRPr="00574615">
              <w:rPr>
                <w:rFonts w:ascii="Sylfaen" w:hAnsi="Sylfaen" w:cs="Calibri"/>
                <w:color w:val="000000"/>
                <w:sz w:val="22"/>
                <w:szCs w:val="22"/>
              </w:rPr>
              <w:t> </w:t>
            </w:r>
          </w:p>
        </w:tc>
        <w:tc>
          <w:tcPr>
            <w:tcW w:w="1370"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Times Armenian" w:hAnsi="Times Armenian" w:cs="Calibri"/>
              </w:rPr>
            </w:pPr>
          </w:p>
        </w:tc>
      </w:tr>
      <w:tr w:rsidR="007244A6" w:rsidRPr="00574615" w:rsidTr="00DF510E">
        <w:trPr>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4648" w:type="dxa"/>
            <w:tcBorders>
              <w:top w:val="single" w:sz="4" w:space="0" w:color="auto"/>
              <w:left w:val="nil"/>
              <w:bottom w:val="single" w:sz="4" w:space="0" w:color="auto"/>
              <w:right w:val="single" w:sz="4" w:space="0" w:color="auto"/>
            </w:tcBorders>
            <w:shd w:val="clear" w:color="auto" w:fill="auto"/>
            <w:noWrap/>
            <w:hideMark/>
          </w:tcPr>
          <w:p w:rsidR="007244A6" w:rsidRPr="00DF510E" w:rsidRDefault="007244A6" w:rsidP="000520D5">
            <w:pPr>
              <w:rPr>
                <w:rFonts w:ascii="Times Armenian" w:hAnsi="Times Armenian" w:cs="Calibri"/>
                <w:b/>
              </w:rPr>
            </w:pPr>
            <w:r w:rsidRPr="00DF510E">
              <w:rPr>
                <w:rFonts w:ascii="Sylfaen" w:hAnsi="Sylfaen" w:cs="Sylfaen"/>
                <w:b/>
              </w:rPr>
              <w:t>Ընդամենը</w:t>
            </w:r>
          </w:p>
        </w:tc>
        <w:tc>
          <w:tcPr>
            <w:tcW w:w="1281"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r w:rsidRPr="00574615">
              <w:rPr>
                <w:rFonts w:ascii="Sylfaen" w:hAnsi="Sylfaen" w:cs="Calibri"/>
                <w:color w:val="000000"/>
                <w:sz w:val="22"/>
                <w:szCs w:val="22"/>
              </w:rPr>
              <w:t> </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r w:rsidRPr="00574615">
              <w:rPr>
                <w:rFonts w:ascii="Sylfaen" w:hAnsi="Sylfaen" w:cs="Calibri"/>
                <w:color w:val="000000"/>
                <w:sz w:val="22"/>
                <w:szCs w:val="22"/>
              </w:rPr>
              <w:t> </w:t>
            </w:r>
          </w:p>
        </w:tc>
        <w:tc>
          <w:tcPr>
            <w:tcW w:w="13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Sylfaen" w:hAnsi="Sylfaen" w:cs="Calibri"/>
                <w:color w:val="000000"/>
              </w:rPr>
            </w:pP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Times Armenian" w:hAnsi="Times Armenian" w:cs="Calibri"/>
              </w:rPr>
            </w:pPr>
          </w:p>
        </w:tc>
      </w:tr>
      <w:tr w:rsidR="007244A6" w:rsidRPr="00574615" w:rsidTr="00DF510E">
        <w:trPr>
          <w:trHeight w:val="66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lastRenderedPageBreak/>
              <w:t> </w:t>
            </w:r>
          </w:p>
        </w:tc>
        <w:tc>
          <w:tcPr>
            <w:tcW w:w="4648" w:type="dxa"/>
            <w:tcBorders>
              <w:top w:val="single" w:sz="4" w:space="0" w:color="auto"/>
              <w:left w:val="nil"/>
              <w:bottom w:val="single" w:sz="4" w:space="0" w:color="auto"/>
              <w:right w:val="single" w:sz="4" w:space="0" w:color="auto"/>
            </w:tcBorders>
            <w:shd w:val="clear" w:color="auto" w:fill="auto"/>
            <w:vAlign w:val="center"/>
            <w:hideMark/>
          </w:tcPr>
          <w:p w:rsidR="007244A6" w:rsidRPr="00574615" w:rsidRDefault="007244A6" w:rsidP="000520D5">
            <w:pPr>
              <w:jc w:val="both"/>
              <w:rPr>
                <w:rFonts w:ascii="Times Armenian" w:hAnsi="Times Armenian" w:cs="Calibri"/>
              </w:rPr>
            </w:pPr>
            <w:r w:rsidRPr="00574615">
              <w:rPr>
                <w:rFonts w:ascii="Times Armenian" w:hAnsi="Times Armenian" w:cs="Calibri"/>
              </w:rPr>
              <w:t>ä³ïíÇñ³ïáõÇ ÏáÕÙÇó ïñ³Ù³¹ñíáÕ ÝÛáõÃ»ñ, ë³ñù³íáñáõÙÝ»ñ ¨ Í³é³ÛáõÃÛáõÝÝ»ñ</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7244A6" w:rsidRPr="00574615" w:rsidRDefault="007244A6" w:rsidP="000520D5">
            <w:pPr>
              <w:jc w:val="center"/>
              <w:rPr>
                <w:rFonts w:ascii="Times Armenian" w:hAnsi="Times Armenian" w:cs="Calibri"/>
                <w:color w:val="0000FF"/>
                <w:sz w:val="20"/>
                <w:szCs w:val="20"/>
              </w:rPr>
            </w:pPr>
            <w:r w:rsidRPr="00574615">
              <w:rPr>
                <w:rFonts w:ascii="Times Armenian" w:hAnsi="Times Armenian" w:cs="Calibri"/>
                <w:color w:val="0000FF"/>
                <w:sz w:val="20"/>
                <w:szCs w:val="20"/>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7244A6" w:rsidRPr="00574615" w:rsidRDefault="007244A6" w:rsidP="000520D5">
            <w:pPr>
              <w:jc w:val="center"/>
              <w:rPr>
                <w:rFonts w:ascii="Times Armenian" w:hAnsi="Times Armenian" w:cs="Calibri"/>
                <w:color w:val="0000FF"/>
                <w:sz w:val="20"/>
                <w:szCs w:val="20"/>
              </w:rPr>
            </w:pPr>
            <w:r w:rsidRPr="00574615">
              <w:rPr>
                <w:rFonts w:ascii="Times Armenian" w:hAnsi="Times Armenian" w:cs="Calibri"/>
                <w:color w:val="0000FF"/>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w:t>
            </w:r>
          </w:p>
        </w:tc>
        <w:tc>
          <w:tcPr>
            <w:tcW w:w="4648" w:type="dxa"/>
            <w:tcBorders>
              <w:top w:val="nil"/>
              <w:left w:val="nil"/>
              <w:bottom w:val="single" w:sz="4" w:space="0" w:color="auto"/>
              <w:right w:val="single" w:sz="4" w:space="0" w:color="auto"/>
            </w:tcBorders>
            <w:shd w:val="clear" w:color="auto" w:fill="auto"/>
            <w:vAlign w:val="center"/>
            <w:hideMark/>
          </w:tcPr>
          <w:p w:rsidR="007244A6" w:rsidRPr="00DF510E" w:rsidRDefault="007244A6" w:rsidP="000520D5">
            <w:pPr>
              <w:rPr>
                <w:rFonts w:ascii="Times Armenian" w:hAnsi="Times Armenian" w:cs="Calibri"/>
              </w:rPr>
            </w:pPr>
            <w:r w:rsidRPr="00DF510E">
              <w:rPr>
                <w:rFonts w:ascii="Sylfaen" w:hAnsi="Sylfaen" w:cs="Sylfaen"/>
              </w:rPr>
              <w:t>Զոդակարերի</w:t>
            </w:r>
            <w:r w:rsidRPr="00DF510E">
              <w:rPr>
                <w:rFonts w:ascii="Times Armenian" w:hAnsi="Times Armenian" w:cs="Calibri"/>
              </w:rPr>
              <w:t xml:space="preserve"> </w:t>
            </w:r>
            <w:r w:rsidRPr="00DF510E">
              <w:rPr>
                <w:rFonts w:ascii="Sylfaen" w:hAnsi="Sylfaen" w:cs="Sylfaen"/>
              </w:rPr>
              <w:t>ստուգում</w:t>
            </w:r>
          </w:p>
        </w:tc>
        <w:tc>
          <w:tcPr>
            <w:tcW w:w="1281" w:type="dxa"/>
            <w:tcBorders>
              <w:top w:val="nil"/>
              <w:left w:val="nil"/>
              <w:bottom w:val="single" w:sz="4" w:space="0" w:color="auto"/>
              <w:right w:val="single" w:sz="4" w:space="0" w:color="auto"/>
            </w:tcBorders>
            <w:shd w:val="clear" w:color="auto" w:fill="auto"/>
            <w:vAlign w:val="center"/>
            <w:hideMark/>
          </w:tcPr>
          <w:p w:rsidR="007244A6" w:rsidRPr="00DF510E" w:rsidRDefault="007244A6" w:rsidP="000520D5">
            <w:pPr>
              <w:jc w:val="center"/>
              <w:rPr>
                <w:rFonts w:ascii="Times Armenian" w:hAnsi="Times Armenian" w:cs="Calibri"/>
              </w:rPr>
            </w:pPr>
            <w:r w:rsidRPr="00DF510E">
              <w:rPr>
                <w:rFonts w:ascii="Sylfaen" w:hAnsi="Sylfaen" w:cs="Sylfaen"/>
              </w:rPr>
              <w:t>հատ</w:t>
            </w:r>
          </w:p>
        </w:tc>
        <w:tc>
          <w:tcPr>
            <w:tcW w:w="936" w:type="dxa"/>
            <w:tcBorders>
              <w:top w:val="nil"/>
              <w:left w:val="nil"/>
              <w:bottom w:val="single" w:sz="4" w:space="0" w:color="auto"/>
              <w:right w:val="single" w:sz="4" w:space="0" w:color="auto"/>
            </w:tcBorders>
            <w:shd w:val="clear" w:color="auto" w:fill="auto"/>
            <w:vAlign w:val="center"/>
            <w:hideMark/>
          </w:tcPr>
          <w:p w:rsidR="007244A6" w:rsidRPr="00DF510E" w:rsidRDefault="007244A6" w:rsidP="000520D5">
            <w:pPr>
              <w:jc w:val="center"/>
              <w:rPr>
                <w:rFonts w:ascii="Times Armenian" w:hAnsi="Times Armenian" w:cs="Calibri"/>
              </w:rPr>
            </w:pPr>
            <w:r w:rsidRPr="00DF510E">
              <w:rPr>
                <w:rFonts w:ascii="Times Armenian" w:hAnsi="Times Armenian" w:cs="Calibri"/>
              </w:rPr>
              <w:t>47</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d300մմ  գնդիկավոր փական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3</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d200մմ  գնդիկավոր փական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4</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Էլեկտրոմեկուսիչ ներդիր d 500մմ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5</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Ֆլօբուս  103</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6</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Եռաբաշխիչ 530*12</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Եռաբաշխիչ 530*10-219*8</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8</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Եռաբաշխիչ 530*10-325*10</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9</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Անկյունակ90* Փ-530մմ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4.0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10</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Խողովակ d-219×6մմ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32.0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11</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 xml:space="preserve">Խողովակ d-325×6մմ  </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32.0</w:t>
            </w:r>
          </w:p>
        </w:tc>
        <w:tc>
          <w:tcPr>
            <w:tcW w:w="1370" w:type="dxa"/>
            <w:tcBorders>
              <w:top w:val="nil"/>
              <w:left w:val="nil"/>
              <w:bottom w:val="single" w:sz="4" w:space="0" w:color="auto"/>
              <w:right w:val="single" w:sz="4" w:space="0" w:color="auto"/>
            </w:tcBorders>
            <w:shd w:val="clear" w:color="000000" w:fill="FFFFFF"/>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12</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Arial Armenian" w:hAnsi="Arial Armenian" w:cs="Calibri"/>
              </w:rPr>
              <w:t xml:space="preserve"> </w:t>
            </w:r>
            <w:r w:rsidRPr="00574615">
              <w:rPr>
                <w:rFonts w:ascii="Sylfaen" w:hAnsi="Sylfaen" w:cs="Sylfaen"/>
              </w:rPr>
              <w:t>Խողովակ</w:t>
            </w:r>
            <w:r w:rsidRPr="00574615">
              <w:rPr>
                <w:rFonts w:ascii="Arial Armenian" w:hAnsi="Arial Armenian" w:cs="Arial Armenian"/>
              </w:rPr>
              <w:t xml:space="preserve"> </w:t>
            </w:r>
            <w:r w:rsidRPr="00574615">
              <w:rPr>
                <w:rFonts w:ascii="Sylfaen" w:hAnsi="Sylfaen" w:cs="Sylfaen"/>
              </w:rPr>
              <w:t>Փ</w:t>
            </w:r>
            <w:r w:rsidRPr="00574615">
              <w:rPr>
                <w:rFonts w:ascii="Arial Armenian" w:hAnsi="Arial Armenian" w:cs="Arial Armenian"/>
              </w:rPr>
              <w:t>-530*8</w:t>
            </w:r>
            <w:r w:rsidRPr="00574615">
              <w:rPr>
                <w:rFonts w:ascii="Sylfaen" w:hAnsi="Sylfaen" w:cs="Sylfaen"/>
              </w:rPr>
              <w:t>մմ</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մ</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19.0</w:t>
            </w:r>
          </w:p>
        </w:tc>
        <w:tc>
          <w:tcPr>
            <w:tcW w:w="137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nil"/>
              <w:left w:val="single" w:sz="4" w:space="0" w:color="auto"/>
              <w:bottom w:val="nil"/>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13</w:t>
            </w:r>
          </w:p>
        </w:tc>
        <w:tc>
          <w:tcPr>
            <w:tcW w:w="4648" w:type="dxa"/>
            <w:tcBorders>
              <w:top w:val="nil"/>
              <w:left w:val="nil"/>
              <w:bottom w:val="nil"/>
              <w:right w:val="single" w:sz="4" w:space="0" w:color="auto"/>
            </w:tcBorders>
            <w:shd w:val="clear" w:color="000000" w:fill="FFFFFF"/>
            <w:vAlign w:val="center"/>
            <w:hideMark/>
          </w:tcPr>
          <w:p w:rsidR="007244A6" w:rsidRPr="00574615" w:rsidRDefault="007244A6" w:rsidP="000520D5">
            <w:pPr>
              <w:rPr>
                <w:rFonts w:ascii="Arial Armenian" w:hAnsi="Arial Armenian" w:cs="Calibri"/>
              </w:rPr>
            </w:pPr>
            <w:r w:rsidRPr="00574615">
              <w:rPr>
                <w:rFonts w:ascii="Sylfaen" w:hAnsi="Sylfaen" w:cs="Sylfaen"/>
              </w:rPr>
              <w:t>Խցան</w:t>
            </w:r>
            <w:r w:rsidRPr="00574615">
              <w:rPr>
                <w:rFonts w:ascii="Arial Armenian" w:hAnsi="Arial Armenian" w:cs="Calibri"/>
              </w:rPr>
              <w:t xml:space="preserve"> 530</w:t>
            </w:r>
          </w:p>
        </w:tc>
        <w:tc>
          <w:tcPr>
            <w:tcW w:w="1281" w:type="dxa"/>
            <w:tcBorders>
              <w:top w:val="nil"/>
              <w:left w:val="nil"/>
              <w:bottom w:val="nil"/>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nil"/>
              <w:left w:val="nil"/>
              <w:bottom w:val="nil"/>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2.0</w:t>
            </w:r>
          </w:p>
        </w:tc>
        <w:tc>
          <w:tcPr>
            <w:tcW w:w="1370" w:type="dxa"/>
            <w:tcBorders>
              <w:top w:val="nil"/>
              <w:left w:val="single" w:sz="4" w:space="0" w:color="auto"/>
              <w:bottom w:val="nil"/>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nil"/>
              <w:left w:val="nil"/>
              <w:bottom w:val="nil"/>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sidRPr="00574615">
              <w:rPr>
                <w:rFonts w:ascii="Calibri" w:hAnsi="Calibri" w:cs="Calibri"/>
                <w:color w:val="000000"/>
                <w:sz w:val="22"/>
                <w:szCs w:val="22"/>
              </w:rPr>
              <w:t>14</w:t>
            </w:r>
          </w:p>
        </w:tc>
        <w:tc>
          <w:tcPr>
            <w:tcW w:w="4648"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Dy200մմ դիաֆրագմային խցիկ</w:t>
            </w:r>
          </w:p>
        </w:tc>
        <w:tc>
          <w:tcPr>
            <w:tcW w:w="1281"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jc w:val="right"/>
              <w:rPr>
                <w:rFonts w:ascii="Calibri" w:hAnsi="Calibri" w:cs="Calibri"/>
                <w:color w:val="000000"/>
              </w:rPr>
            </w:pPr>
            <w:r w:rsidRPr="00574615">
              <w:rPr>
                <w:rFonts w:ascii="Calibri" w:hAnsi="Calibri" w:cs="Calibri"/>
                <w:color w:val="000000"/>
                <w:sz w:val="22"/>
                <w:szCs w:val="22"/>
              </w:rPr>
              <w:t>15</w:t>
            </w:r>
          </w:p>
        </w:tc>
        <w:tc>
          <w:tcPr>
            <w:tcW w:w="4648"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sidRPr="00574615">
              <w:rPr>
                <w:rFonts w:ascii="Arial Unicode" w:hAnsi="Arial Unicode" w:cs="Calibri"/>
                <w:sz w:val="22"/>
                <w:szCs w:val="22"/>
              </w:rPr>
              <w:t>Dy300մմ  դիաֆրագմային խցիկ</w:t>
            </w:r>
          </w:p>
        </w:tc>
        <w:tc>
          <w:tcPr>
            <w:tcW w:w="1281"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Sylfaen" w:hAnsi="Sylfaen" w:cs="Sylfaen"/>
                <w:sz w:val="22"/>
                <w:szCs w:val="22"/>
              </w:rPr>
              <w:t>հատ</w:t>
            </w:r>
          </w:p>
        </w:tc>
        <w:tc>
          <w:tcPr>
            <w:tcW w:w="936"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sidRPr="00574615">
              <w:rPr>
                <w:rFonts w:ascii="Arial Armenian" w:hAnsi="Arial Armenian" w:cs="Calibri"/>
                <w:sz w:val="22"/>
                <w:szCs w:val="22"/>
              </w:rPr>
              <w:t>1.0</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r w:rsidRPr="00574615">
              <w:rPr>
                <w:rFonts w:ascii="Calibri" w:hAnsi="Calibri" w:cs="Calibri"/>
                <w:color w:val="000000"/>
                <w:sz w:val="22"/>
                <w:szCs w:val="22"/>
              </w:rPr>
              <w:t> </w:t>
            </w:r>
          </w:p>
        </w:tc>
      </w:tr>
      <w:tr w:rsidR="007244A6" w:rsidRPr="00574615" w:rsidTr="000520D5">
        <w:trPr>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44A6" w:rsidRPr="00574615" w:rsidRDefault="007244A6" w:rsidP="000520D5">
            <w:pPr>
              <w:jc w:val="center"/>
              <w:rPr>
                <w:rFonts w:ascii="Calibri" w:hAnsi="Calibri" w:cs="Calibri"/>
                <w:color w:val="000000"/>
              </w:rPr>
            </w:pPr>
            <w:r>
              <w:rPr>
                <w:rFonts w:ascii="Calibri" w:hAnsi="Calibri" w:cs="Calibri"/>
                <w:color w:val="000000"/>
                <w:sz w:val="22"/>
                <w:szCs w:val="22"/>
              </w:rPr>
              <w:t>16</w:t>
            </w:r>
          </w:p>
        </w:tc>
        <w:tc>
          <w:tcPr>
            <w:tcW w:w="4648"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Pr>
                <w:rFonts w:ascii="Arial Unicode" w:hAnsi="Arial Unicode" w:cs="Calibri"/>
                <w:sz w:val="22"/>
                <w:szCs w:val="22"/>
              </w:rPr>
              <w:t>Ֆլոբուս ծախսաչափի մետաղ. տնակ</w:t>
            </w:r>
          </w:p>
        </w:tc>
        <w:tc>
          <w:tcPr>
            <w:tcW w:w="1281"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Sylfaen" w:hAnsi="Sylfaen" w:cs="Sylfaen"/>
              </w:rPr>
            </w:pPr>
            <w:r>
              <w:rPr>
                <w:rFonts w:ascii="Sylfaen" w:hAnsi="Sylfaen" w:cs="Sylfaen"/>
                <w:sz w:val="22"/>
                <w:szCs w:val="22"/>
              </w:rPr>
              <w:t>հատ</w:t>
            </w:r>
          </w:p>
        </w:tc>
        <w:tc>
          <w:tcPr>
            <w:tcW w:w="936" w:type="dxa"/>
            <w:tcBorders>
              <w:top w:val="single" w:sz="4" w:space="0" w:color="auto"/>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Pr>
                <w:rFonts w:ascii="Arial Armenian" w:hAnsi="Arial Armenian" w:cs="Calibri"/>
                <w:sz w:val="22"/>
                <w:szCs w:val="22"/>
              </w:rPr>
              <w:t>1.0</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p>
        </w:tc>
      </w:tr>
      <w:tr w:rsidR="007244A6" w:rsidRPr="00574615" w:rsidTr="000520D5">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7244A6" w:rsidRPr="00574615" w:rsidRDefault="007244A6" w:rsidP="000520D5">
            <w:pPr>
              <w:jc w:val="right"/>
              <w:rPr>
                <w:rFonts w:ascii="Calibri" w:hAnsi="Calibri" w:cs="Calibri"/>
                <w:color w:val="000000"/>
              </w:rPr>
            </w:pPr>
            <w:r>
              <w:rPr>
                <w:rFonts w:ascii="Calibri" w:hAnsi="Calibri" w:cs="Calibri"/>
                <w:color w:val="000000"/>
                <w:sz w:val="22"/>
                <w:szCs w:val="22"/>
              </w:rPr>
              <w:t>17</w:t>
            </w:r>
          </w:p>
        </w:tc>
        <w:tc>
          <w:tcPr>
            <w:tcW w:w="4648"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rPr>
                <w:rFonts w:ascii="Arial Unicode" w:hAnsi="Arial Unicode" w:cs="Calibri"/>
              </w:rPr>
            </w:pPr>
            <w:r>
              <w:rPr>
                <w:rFonts w:ascii="Arial Unicode" w:hAnsi="Arial Unicode" w:cs="Calibri"/>
                <w:sz w:val="22"/>
                <w:szCs w:val="22"/>
              </w:rPr>
              <w:t>Մետաղական կամրջակ</w:t>
            </w:r>
          </w:p>
        </w:tc>
        <w:tc>
          <w:tcPr>
            <w:tcW w:w="1281"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Sylfaen" w:hAnsi="Sylfaen" w:cs="Calibri"/>
              </w:rPr>
            </w:pPr>
            <w:r>
              <w:rPr>
                <w:rFonts w:ascii="Sylfaen" w:hAnsi="Sylfaen" w:cs="Calibri"/>
                <w:sz w:val="22"/>
                <w:szCs w:val="22"/>
              </w:rPr>
              <w:t>հատ</w:t>
            </w:r>
          </w:p>
        </w:tc>
        <w:tc>
          <w:tcPr>
            <w:tcW w:w="936" w:type="dxa"/>
            <w:tcBorders>
              <w:top w:val="nil"/>
              <w:left w:val="nil"/>
              <w:bottom w:val="single" w:sz="4" w:space="0" w:color="auto"/>
              <w:right w:val="single" w:sz="4" w:space="0" w:color="auto"/>
            </w:tcBorders>
            <w:shd w:val="clear" w:color="000000" w:fill="FFFFFF"/>
            <w:vAlign w:val="center"/>
            <w:hideMark/>
          </w:tcPr>
          <w:p w:rsidR="007244A6" w:rsidRPr="00574615" w:rsidRDefault="007244A6" w:rsidP="000520D5">
            <w:pPr>
              <w:jc w:val="center"/>
              <w:rPr>
                <w:rFonts w:ascii="Arial Armenian" w:hAnsi="Arial Armenian" w:cs="Calibri"/>
              </w:rPr>
            </w:pPr>
            <w:r>
              <w:rPr>
                <w:rFonts w:ascii="Arial Armenian" w:hAnsi="Arial Armenian" w:cs="Calibri"/>
                <w:sz w:val="22"/>
                <w:szCs w:val="22"/>
              </w:rPr>
              <w:t>1.0</w:t>
            </w:r>
          </w:p>
        </w:tc>
        <w:tc>
          <w:tcPr>
            <w:tcW w:w="137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bottom"/>
            <w:hideMark/>
          </w:tcPr>
          <w:p w:rsidR="007244A6" w:rsidRPr="00574615" w:rsidRDefault="007244A6" w:rsidP="000520D5">
            <w:pPr>
              <w:rPr>
                <w:rFonts w:ascii="Calibri" w:hAnsi="Calibri" w:cs="Calibri"/>
                <w:color w:val="000000"/>
              </w:rPr>
            </w:pPr>
          </w:p>
        </w:tc>
      </w:tr>
    </w:tbl>
    <w:p w:rsidR="00EB5309" w:rsidRDefault="00EB5309" w:rsidP="005A5D42">
      <w:pPr>
        <w:rPr>
          <w:rFonts w:ascii="Sylfaen" w:hAnsi="Sylfaen"/>
          <w:sz w:val="22"/>
          <w:szCs w:val="22"/>
        </w:rPr>
      </w:pPr>
    </w:p>
    <w:p w:rsidR="00EB5309" w:rsidRPr="00524EC5" w:rsidRDefault="00EB5309" w:rsidP="005A5D42">
      <w:pPr>
        <w:rPr>
          <w:rFonts w:ascii="Sylfaen" w:hAnsi="Sylfaen"/>
          <w:sz w:val="22"/>
          <w:szCs w:val="22"/>
        </w:rPr>
      </w:pPr>
    </w:p>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_____________________________</w:t>
      </w:r>
      <w:r w:rsidR="00B91C07">
        <w:rPr>
          <w:rFonts w:ascii="Sylfaen" w:hAnsi="Sylfaen"/>
          <w:sz w:val="16"/>
          <w:szCs w:val="16"/>
          <w:lang w:val="hy-AM"/>
        </w:rPr>
        <w:t>_________________</w:t>
      </w:r>
      <w:r w:rsidR="00B91C07">
        <w:rPr>
          <w:rFonts w:ascii="Sylfaen" w:hAnsi="Sylfaen"/>
          <w:sz w:val="16"/>
          <w:szCs w:val="16"/>
        </w:rPr>
        <w:t xml:space="preserve">              </w:t>
      </w:r>
      <w:r w:rsidRPr="0036470E">
        <w:rPr>
          <w:rFonts w:ascii="Sylfaen" w:hAnsi="Sylfaen"/>
          <w:sz w:val="16"/>
          <w:szCs w:val="16"/>
          <w:lang w:val="hy-AM"/>
        </w:rPr>
        <w:t xml:space="preserve">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520D5">
        <w:rPr>
          <w:rFonts w:ascii="Sylfaen" w:hAnsi="Sylfaen"/>
          <w:sz w:val="18"/>
          <w:szCs w:val="18"/>
          <w:lang w:val="af-ZA"/>
        </w:rPr>
        <w:t>TG-9.2-02.08.16-58</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7244A6" w:rsidP="00A869AD">
            <w:pPr>
              <w:jc w:val="center"/>
              <w:rPr>
                <w:rFonts w:ascii="Sylfaen" w:hAnsi="Sylfaen" w:cs="Sylfaen"/>
                <w:sz w:val="20"/>
                <w:szCs w:val="20"/>
                <w:lang w:val="af-ZA"/>
              </w:rPr>
            </w:pPr>
            <w:r>
              <w:rPr>
                <w:rFonts w:ascii="Sylfaen" w:hAnsi="Sylfaen" w:cs="Sylfaen"/>
                <w:b/>
                <w:sz w:val="20"/>
                <w:szCs w:val="20"/>
              </w:rPr>
              <w:t>Մասիսի</w:t>
            </w:r>
            <w:r w:rsidR="00FF7540" w:rsidRPr="008D5BE1">
              <w:rPr>
                <w:rFonts w:ascii="Sylfaen" w:hAnsi="Sylfaen" w:cs="Sylfaen"/>
                <w:b/>
                <w:sz w:val="20"/>
                <w:szCs w:val="20"/>
                <w:lang w:val="af-ZA"/>
              </w:rPr>
              <w:t xml:space="preserve"> </w:t>
            </w:r>
            <w:r w:rsidR="00FF7540" w:rsidRPr="008D5BE1">
              <w:rPr>
                <w:rFonts w:ascii="Sylfaen" w:hAnsi="Sylfaen" w:cs="Sylfaen"/>
                <w:b/>
                <w:sz w:val="20"/>
                <w:szCs w:val="20"/>
              </w:rPr>
              <w:t>չափիչ</w:t>
            </w:r>
            <w:r w:rsidR="00FF7540" w:rsidRPr="008D5BE1">
              <w:rPr>
                <w:rFonts w:ascii="Sylfaen" w:hAnsi="Sylfaen" w:cs="Sylfaen"/>
                <w:b/>
                <w:sz w:val="20"/>
                <w:szCs w:val="20"/>
                <w:lang w:val="af-ZA"/>
              </w:rPr>
              <w:t xml:space="preserve"> </w:t>
            </w:r>
            <w:r w:rsidR="00FF7540" w:rsidRPr="008D5BE1">
              <w:rPr>
                <w:rFonts w:ascii="Sylfaen" w:hAnsi="Sylfaen" w:cs="Sylfaen"/>
                <w:b/>
                <w:sz w:val="20"/>
                <w:szCs w:val="20"/>
              </w:rPr>
              <w:t>հանգույցի</w:t>
            </w:r>
            <w:r w:rsidR="00FF7540" w:rsidRPr="008D5BE1">
              <w:rPr>
                <w:rFonts w:ascii="Sylfaen" w:hAnsi="Sylfaen" w:cs="Sylfaen"/>
                <w:b/>
                <w:sz w:val="20"/>
                <w:szCs w:val="20"/>
                <w:lang w:val="af-ZA"/>
              </w:rPr>
              <w:t xml:space="preserve"> </w:t>
            </w:r>
            <w:r w:rsidR="00FF7540" w:rsidRPr="008D5BE1">
              <w:rPr>
                <w:rFonts w:ascii="Sylfaen" w:hAnsi="Sylfaen" w:cs="Sylfaen"/>
                <w:b/>
                <w:sz w:val="20"/>
                <w:szCs w:val="20"/>
              </w:rPr>
              <w:t>վերակառուցման</w:t>
            </w:r>
            <w:r w:rsidR="00FF7540" w:rsidRPr="008D5BE1">
              <w:rPr>
                <w:rFonts w:ascii="Sylfaen" w:hAnsi="Sylfaen" w:cs="Sylfaen"/>
                <w:b/>
                <w:sz w:val="20"/>
                <w:szCs w:val="20"/>
                <w:lang w:val="af-ZA"/>
              </w:rPr>
              <w:t xml:space="preserve"> </w:t>
            </w:r>
            <w:r w:rsidR="00FF7540" w:rsidRPr="008D5BE1">
              <w:rPr>
                <w:rFonts w:ascii="Sylfaen" w:hAnsi="Sylfaen" w:cs="Sylfaen"/>
                <w:b/>
                <w:sz w:val="20"/>
                <w:szCs w:val="20"/>
              </w:rPr>
              <w:t>աշխատանքներ</w:t>
            </w:r>
            <w:r w:rsidR="00FF7540" w:rsidRPr="00194240">
              <w:rPr>
                <w:rFonts w:ascii="Sylfaen" w:hAnsi="Sylfaen" w:cs="Sylfaen"/>
                <w:sz w:val="20"/>
                <w:szCs w:val="20"/>
                <w:lang w:val="af-ZA"/>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592C8D"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9F6AAB">
        <w:rPr>
          <w:rFonts w:ascii="Sylfaen" w:hAnsi="Sylfaen" w:cs="Arial"/>
          <w:b/>
          <w:i w:val="0"/>
          <w:sz w:val="16"/>
          <w:szCs w:val="16"/>
          <w:lang w:val="hy-AM"/>
        </w:rPr>
        <w:t xml:space="preserve"> </w:t>
      </w:r>
      <w:r w:rsidR="009F6AAB" w:rsidRPr="00592C8D">
        <w:rPr>
          <w:rFonts w:ascii="Sylfaen" w:hAnsi="Sylfaen" w:cs="Arial"/>
          <w:b/>
          <w:i w:val="0"/>
          <w:sz w:val="16"/>
          <w:szCs w:val="16"/>
          <w:lang w:val="hy-AM"/>
        </w:rPr>
        <w:t>6</w:t>
      </w:r>
    </w:p>
    <w:p w:rsidR="00FF7540" w:rsidRPr="004D0E96" w:rsidRDefault="00FF7540" w:rsidP="00FF7540">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0520D5">
        <w:rPr>
          <w:rFonts w:ascii="Sylfaen" w:hAnsi="Sylfaen"/>
          <w:b/>
          <w:sz w:val="16"/>
          <w:szCs w:val="16"/>
          <w:lang w:val="af-ZA"/>
        </w:rPr>
        <w:t>TG-9.2-02.08.16-58</w:t>
      </w:r>
      <w:r>
        <w:rPr>
          <w:rFonts w:ascii="Sylfaen" w:hAnsi="Sylfaen"/>
          <w:b/>
          <w:sz w:val="16"/>
          <w:szCs w:val="16"/>
          <w:lang w:val="af-ZA"/>
        </w:rPr>
        <w:t xml:space="preserve"> </w:t>
      </w:r>
      <w:r w:rsidRPr="004D0E96">
        <w:rPr>
          <w:rFonts w:ascii="Sylfaen" w:hAnsi="Sylfaen" w:cs="Sylfaen"/>
          <w:b/>
          <w:sz w:val="16"/>
          <w:szCs w:val="16"/>
          <w:lang w:val="hy-AM"/>
        </w:rPr>
        <w:t>ծածկագրով</w:t>
      </w:r>
      <w:r w:rsidRPr="004D0E96">
        <w:rPr>
          <w:rFonts w:ascii="Sylfaen" w:hAnsi="Sylfaen" w:cs="Times Armenian"/>
          <w:b/>
          <w:sz w:val="16"/>
          <w:szCs w:val="16"/>
          <w:lang w:val="af-ZA"/>
        </w:rPr>
        <w:t xml:space="preserve"> </w:t>
      </w:r>
    </w:p>
    <w:p w:rsidR="00FF7540" w:rsidRPr="00981E75" w:rsidRDefault="00FF7540" w:rsidP="00FF7540">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FF7540" w:rsidRPr="00D40A7C" w:rsidRDefault="00FF7540" w:rsidP="00FF7540">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0520D5">
        <w:rPr>
          <w:rFonts w:ascii="Sylfaen" w:hAnsi="Sylfaen"/>
          <w:b/>
          <w:sz w:val="16"/>
          <w:szCs w:val="16"/>
          <w:lang w:val="af-ZA"/>
        </w:rPr>
        <w:t>TG-9.2-02.08.16-58</w:t>
      </w:r>
    </w:p>
    <w:p w:rsidR="00FF7540" w:rsidRDefault="00FF7540" w:rsidP="00FF7540">
      <w:pPr>
        <w:jc w:val="center"/>
        <w:rPr>
          <w:rFonts w:ascii="Sylfaen" w:hAnsi="Sylfaen"/>
          <w:sz w:val="16"/>
          <w:szCs w:val="16"/>
          <w:lang w:val="nl-NL"/>
        </w:rPr>
      </w:pPr>
    </w:p>
    <w:p w:rsidR="00FF7540" w:rsidRDefault="00FF7540" w:rsidP="00FF7540">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FF7540" w:rsidRDefault="00FF7540" w:rsidP="00FF7540">
      <w:pPr>
        <w:rPr>
          <w:rFonts w:ascii="Sylfaen" w:hAnsi="Sylfaen"/>
          <w:sz w:val="16"/>
          <w:szCs w:val="16"/>
          <w:lang w:val="nl-NL"/>
        </w:rPr>
      </w:pPr>
    </w:p>
    <w:p w:rsidR="00FF7540" w:rsidRDefault="00FF7540" w:rsidP="00FF754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FF7540" w:rsidRDefault="00FF7540" w:rsidP="00FF7540">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0520D5" w:rsidRPr="000520D5">
        <w:rPr>
          <w:rFonts w:ascii="Sylfaen" w:hAnsi="Sylfaen" w:cs="Arial"/>
          <w:sz w:val="16"/>
          <w:szCs w:val="16"/>
          <w:lang w:val="nl-NL"/>
        </w:rPr>
        <w:t>"</w:t>
      </w:r>
      <w:r w:rsidR="007244A6" w:rsidRPr="007244A6">
        <w:rPr>
          <w:rFonts w:ascii="Sylfaen" w:hAnsi="Sylfaen" w:cs="Sylfaen"/>
          <w:b/>
          <w:sz w:val="16"/>
          <w:szCs w:val="16"/>
        </w:rPr>
        <w:t>Մասիսի</w:t>
      </w:r>
      <w:r w:rsidRPr="00875C3D">
        <w:rPr>
          <w:rFonts w:ascii="Sylfaen" w:hAnsi="Sylfaen" w:cs="Sylfaen"/>
          <w:b/>
          <w:sz w:val="16"/>
          <w:szCs w:val="16"/>
          <w:lang w:val="nl-NL"/>
        </w:rPr>
        <w:t xml:space="preserve"> </w:t>
      </w:r>
      <w:r w:rsidR="000520D5">
        <w:rPr>
          <w:rFonts w:ascii="Sylfaen" w:hAnsi="Sylfaen" w:cs="Sylfaen"/>
          <w:b/>
          <w:sz w:val="16"/>
          <w:szCs w:val="16"/>
          <w:lang w:val="nl-NL"/>
        </w:rPr>
        <w:t>չափիչ հանգույցի</w:t>
      </w:r>
      <w:r w:rsidRPr="00875C3D">
        <w:rPr>
          <w:rFonts w:ascii="Sylfaen" w:hAnsi="Sylfaen" w:cs="Sylfaen"/>
          <w:b/>
          <w:sz w:val="16"/>
          <w:szCs w:val="16"/>
          <w:lang w:val="nl-NL"/>
        </w:rPr>
        <w:t xml:space="preserve"> </w:t>
      </w:r>
      <w:r w:rsidR="000520D5">
        <w:rPr>
          <w:rFonts w:ascii="Sylfaen" w:hAnsi="Sylfaen" w:cs="Sylfaen"/>
          <w:b/>
          <w:sz w:val="16"/>
          <w:szCs w:val="16"/>
        </w:rPr>
        <w:t>վերակառուցում</w:t>
      </w:r>
      <w:r w:rsidR="000520D5" w:rsidRPr="000520D5">
        <w:rPr>
          <w:rFonts w:ascii="Sylfaen" w:hAnsi="Sylfaen" w:cs="Sylfaen"/>
          <w:b/>
          <w:sz w:val="16"/>
          <w:szCs w:val="16"/>
          <w:lang w:val="nl-NL"/>
        </w:rPr>
        <w:t>"</w:t>
      </w:r>
      <w:r w:rsidR="000520D5">
        <w:rPr>
          <w:rFonts w:ascii="Sylfaen" w:hAnsi="Sylfaen" w:cs="Sylfaen"/>
          <w:b/>
          <w:sz w:val="16"/>
          <w:szCs w:val="16"/>
          <w:lang w:val="nl-NL"/>
        </w:rPr>
        <w:t xml:space="preserve"> օբյեկտի շինարարական աշխատանքների</w:t>
      </w:r>
      <w:r w:rsidRPr="00875C3D">
        <w:rPr>
          <w:rFonts w:ascii="Sylfaen" w:hAnsi="Sylfaen" w:cs="Sylfaen"/>
          <w:b/>
          <w:sz w:val="16"/>
          <w:szCs w:val="16"/>
          <w:lang w:val="nl-NL"/>
        </w:rPr>
        <w:t xml:space="preserve"> </w:t>
      </w:r>
      <w:r w:rsidR="000520D5">
        <w:rPr>
          <w:rFonts w:ascii="Sylfaen" w:hAnsi="Sylfaen" w:cs="Sylfaen"/>
          <w:b/>
          <w:sz w:val="16"/>
          <w:szCs w:val="16"/>
          <w:lang w:val="nl-NL"/>
        </w:rPr>
        <w:t>ձեռքբերման</w:t>
      </w:r>
      <w:r w:rsidRPr="00875C3D">
        <w:rPr>
          <w:rFonts w:ascii="Sylfaen" w:hAnsi="Sylfaen" w:cs="Sylfaen"/>
          <w:b/>
          <w:sz w:val="16"/>
          <w:szCs w:val="16"/>
          <w:lang w:val="nl-NL"/>
        </w:rPr>
        <w:t xml:space="preserve"> </w:t>
      </w:r>
      <w:r w:rsidR="000520D5">
        <w:rPr>
          <w:rFonts w:ascii="Sylfaen" w:hAnsi="Sylfaen"/>
          <w:b/>
          <w:sz w:val="16"/>
          <w:szCs w:val="16"/>
          <w:lang w:val="af-ZA"/>
        </w:rPr>
        <w:t>TG-9.2-02.08.16-58</w:t>
      </w:r>
      <w:r>
        <w:rPr>
          <w:rFonts w:ascii="Sylfaen" w:hAnsi="Sylfaen"/>
          <w:b/>
          <w:sz w:val="16"/>
          <w:szCs w:val="16"/>
          <w:lang w:val="af-ZA"/>
        </w:rPr>
        <w:t xml:space="preserve">  </w:t>
      </w:r>
      <w:r w:rsidRPr="00C44143">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FF7540" w:rsidRDefault="00FF7540" w:rsidP="00FF7540">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FF7540" w:rsidRDefault="00FF7540" w:rsidP="00FF7540">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FF7540" w:rsidRDefault="00FF7540" w:rsidP="00FF7540">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B57FF2" w:rsidRPr="000520D5">
        <w:rPr>
          <w:rFonts w:ascii="Sylfaen" w:hAnsi="Sylfaen" w:cs="Arial"/>
          <w:sz w:val="16"/>
          <w:szCs w:val="16"/>
          <w:lang w:val="nl-NL"/>
        </w:rPr>
        <w:t>"</w:t>
      </w:r>
      <w:r w:rsidR="00B57FF2" w:rsidRPr="007244A6">
        <w:rPr>
          <w:rFonts w:ascii="Sylfaen" w:hAnsi="Sylfaen" w:cs="Sylfaen"/>
          <w:b/>
          <w:sz w:val="16"/>
          <w:szCs w:val="16"/>
        </w:rPr>
        <w:t>Մասիսի</w:t>
      </w:r>
      <w:r w:rsidR="00B57FF2" w:rsidRPr="00875C3D">
        <w:rPr>
          <w:rFonts w:ascii="Sylfaen" w:hAnsi="Sylfaen" w:cs="Sylfaen"/>
          <w:b/>
          <w:sz w:val="16"/>
          <w:szCs w:val="16"/>
          <w:lang w:val="nl-NL"/>
        </w:rPr>
        <w:t xml:space="preserve"> </w:t>
      </w:r>
      <w:r w:rsidR="00B57FF2">
        <w:rPr>
          <w:rFonts w:ascii="Sylfaen" w:hAnsi="Sylfaen" w:cs="Sylfaen"/>
          <w:b/>
          <w:sz w:val="16"/>
          <w:szCs w:val="16"/>
          <w:lang w:val="nl-NL"/>
        </w:rPr>
        <w:t>չափիչ հանգույց</w:t>
      </w:r>
      <w:r w:rsidR="00B57FF2">
        <w:rPr>
          <w:rFonts w:ascii="Sylfaen" w:hAnsi="Sylfaen" w:cs="Sylfaen"/>
          <w:b/>
          <w:sz w:val="16"/>
          <w:szCs w:val="16"/>
        </w:rPr>
        <w:t>ի</w:t>
      </w:r>
      <w:r w:rsidR="00B57FF2" w:rsidRPr="00875C3D">
        <w:rPr>
          <w:rFonts w:ascii="Sylfaen" w:hAnsi="Sylfaen" w:cs="Sylfaen"/>
          <w:b/>
          <w:sz w:val="16"/>
          <w:szCs w:val="16"/>
          <w:lang w:val="nl-NL"/>
        </w:rPr>
        <w:t xml:space="preserve"> </w:t>
      </w:r>
      <w:r w:rsidR="00B57FF2">
        <w:rPr>
          <w:rFonts w:ascii="Sylfaen" w:hAnsi="Sylfaen" w:cs="Sylfaen"/>
          <w:b/>
          <w:sz w:val="16"/>
          <w:szCs w:val="16"/>
        </w:rPr>
        <w:t>վերակառուցում</w:t>
      </w:r>
      <w:r w:rsidR="00B57FF2" w:rsidRPr="000520D5">
        <w:rPr>
          <w:rFonts w:ascii="Sylfaen" w:hAnsi="Sylfaen" w:cs="Sylfaen"/>
          <w:b/>
          <w:sz w:val="16"/>
          <w:szCs w:val="16"/>
          <w:lang w:val="nl-NL"/>
        </w:rPr>
        <w:t>"</w:t>
      </w:r>
      <w:r w:rsidR="00B57FF2">
        <w:rPr>
          <w:rFonts w:ascii="Sylfaen" w:hAnsi="Sylfaen" w:cs="Sylfaen"/>
          <w:b/>
          <w:sz w:val="16"/>
          <w:szCs w:val="16"/>
          <w:lang w:val="nl-NL"/>
        </w:rPr>
        <w:t xml:space="preserve"> օբյեկտի շինարարական 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0520D5">
        <w:rPr>
          <w:rFonts w:ascii="Sylfaen" w:hAnsi="Sylfaen"/>
          <w:b/>
          <w:sz w:val="16"/>
          <w:szCs w:val="16"/>
          <w:lang w:val="af-ZA"/>
        </w:rPr>
        <w:t>TG-9.2-02.08.16-58</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FF7540" w:rsidRDefault="00FF7540" w:rsidP="00FF7540">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FF7540" w:rsidRDefault="00FF7540" w:rsidP="00FF7540">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FF7540" w:rsidRDefault="00FF7540" w:rsidP="00FF7540">
      <w:pPr>
        <w:ind w:firstLine="567"/>
        <w:jc w:val="both"/>
        <w:rPr>
          <w:rFonts w:ascii="Sylfaen" w:hAnsi="Sylfaen"/>
          <w:sz w:val="16"/>
          <w:szCs w:val="16"/>
          <w:lang w:val="nl-NL"/>
        </w:rPr>
      </w:pPr>
      <w:r>
        <w:rPr>
          <w:rFonts w:ascii="Sylfaen" w:hAnsi="Sylfaen"/>
          <w:sz w:val="16"/>
          <w:szCs w:val="16"/>
          <w:lang w:val="pt-BR"/>
        </w:rPr>
        <w:t xml:space="preserve"> 1.1.2   </w:t>
      </w:r>
      <w:r w:rsidR="00B57FF2" w:rsidRPr="000520D5">
        <w:rPr>
          <w:rFonts w:ascii="Sylfaen" w:hAnsi="Sylfaen" w:cs="Arial"/>
          <w:sz w:val="16"/>
          <w:szCs w:val="16"/>
          <w:lang w:val="nl-NL"/>
        </w:rPr>
        <w:t>"</w:t>
      </w:r>
      <w:r w:rsidR="00B57FF2" w:rsidRPr="007244A6">
        <w:rPr>
          <w:rFonts w:ascii="Sylfaen" w:hAnsi="Sylfaen" w:cs="Sylfaen"/>
          <w:b/>
          <w:sz w:val="16"/>
          <w:szCs w:val="16"/>
        </w:rPr>
        <w:t>Մասիսի</w:t>
      </w:r>
      <w:r w:rsidR="00B57FF2" w:rsidRPr="00875C3D">
        <w:rPr>
          <w:rFonts w:ascii="Sylfaen" w:hAnsi="Sylfaen" w:cs="Sylfaen"/>
          <w:b/>
          <w:sz w:val="16"/>
          <w:szCs w:val="16"/>
          <w:lang w:val="nl-NL"/>
        </w:rPr>
        <w:t xml:space="preserve"> </w:t>
      </w:r>
      <w:r w:rsidR="00B57FF2">
        <w:rPr>
          <w:rFonts w:ascii="Sylfaen" w:hAnsi="Sylfaen" w:cs="Sylfaen"/>
          <w:b/>
          <w:sz w:val="16"/>
          <w:szCs w:val="16"/>
          <w:lang w:val="nl-NL"/>
        </w:rPr>
        <w:t>չափիչ հանգույց</w:t>
      </w:r>
      <w:r w:rsidR="00B57FF2">
        <w:rPr>
          <w:rFonts w:ascii="Sylfaen" w:hAnsi="Sylfaen" w:cs="Sylfaen"/>
          <w:b/>
          <w:sz w:val="16"/>
          <w:szCs w:val="16"/>
        </w:rPr>
        <w:t>ի</w:t>
      </w:r>
      <w:r w:rsidR="00B57FF2" w:rsidRPr="00875C3D">
        <w:rPr>
          <w:rFonts w:ascii="Sylfaen" w:hAnsi="Sylfaen" w:cs="Sylfaen"/>
          <w:b/>
          <w:sz w:val="16"/>
          <w:szCs w:val="16"/>
          <w:lang w:val="nl-NL"/>
        </w:rPr>
        <w:t xml:space="preserve"> </w:t>
      </w:r>
      <w:r w:rsidR="00B57FF2">
        <w:rPr>
          <w:rFonts w:ascii="Sylfaen" w:hAnsi="Sylfaen" w:cs="Sylfaen"/>
          <w:b/>
          <w:sz w:val="16"/>
          <w:szCs w:val="16"/>
        </w:rPr>
        <w:t>վերակառուցում</w:t>
      </w:r>
      <w:r w:rsidR="00B57FF2" w:rsidRPr="000520D5">
        <w:rPr>
          <w:rFonts w:ascii="Sylfaen" w:hAnsi="Sylfaen" w:cs="Sylfaen"/>
          <w:b/>
          <w:sz w:val="16"/>
          <w:szCs w:val="16"/>
          <w:lang w:val="nl-NL"/>
        </w:rPr>
        <w:t>"</w:t>
      </w:r>
      <w:r w:rsidR="00B57FF2">
        <w:rPr>
          <w:rFonts w:ascii="Sylfaen" w:hAnsi="Sylfaen" w:cs="Sylfaen"/>
          <w:b/>
          <w:sz w:val="16"/>
          <w:szCs w:val="16"/>
          <w:lang w:val="nl-NL"/>
        </w:rPr>
        <w:t xml:space="preserve"> օբյեկտի շինարարական 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0520D5">
        <w:rPr>
          <w:rFonts w:ascii="Sylfaen" w:hAnsi="Sylfaen"/>
          <w:b/>
          <w:sz w:val="16"/>
          <w:szCs w:val="16"/>
          <w:lang w:val="af-ZA"/>
        </w:rPr>
        <w:t>TG-9.2-02.08.16-58</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FF7540" w:rsidRDefault="00FF7540" w:rsidP="00FF7540">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FF7540" w:rsidRDefault="00FF7540" w:rsidP="00FF7540">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FF7540" w:rsidRDefault="00FF7540" w:rsidP="00FF7540">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FF7540" w:rsidTr="000520D5">
        <w:trPr>
          <w:cantSplit/>
          <w:trHeight w:val="2358"/>
        </w:trPr>
        <w:tc>
          <w:tcPr>
            <w:tcW w:w="5686" w:type="dxa"/>
            <w:hideMark/>
          </w:tcPr>
          <w:p w:rsidR="00FF7540" w:rsidRDefault="00FF7540" w:rsidP="000520D5">
            <w:pPr>
              <w:rPr>
                <w:rFonts w:ascii="Sylfaen" w:hAnsi="Sylfaen"/>
                <w:sz w:val="16"/>
                <w:szCs w:val="16"/>
                <w:lang w:val="es-ES" w:eastAsia="ru-RU"/>
              </w:rPr>
            </w:pPr>
          </w:p>
          <w:p w:rsidR="00FF7540" w:rsidRDefault="00FF7540" w:rsidP="000520D5">
            <w:pPr>
              <w:rPr>
                <w:rFonts w:ascii="Sylfaen" w:hAnsi="Sylfaen"/>
                <w:sz w:val="16"/>
                <w:szCs w:val="16"/>
                <w:lang w:val="es-ES" w:eastAsia="ru-RU"/>
              </w:rPr>
            </w:pPr>
          </w:p>
          <w:p w:rsidR="00FF7540" w:rsidRDefault="00FF7540" w:rsidP="000520D5">
            <w:pPr>
              <w:rPr>
                <w:rFonts w:ascii="Sylfaen" w:hAnsi="Sylfaen"/>
                <w:sz w:val="16"/>
                <w:szCs w:val="16"/>
                <w:lang w:val="es-ES" w:eastAsia="ru-RU"/>
              </w:rPr>
            </w:pPr>
          </w:p>
          <w:p w:rsidR="00FF7540" w:rsidRDefault="00FF7540" w:rsidP="000520D5">
            <w:pPr>
              <w:rPr>
                <w:rFonts w:ascii="Sylfaen" w:hAnsi="Sylfaen" w:cs="Arial"/>
                <w:sz w:val="16"/>
                <w:szCs w:val="16"/>
                <w:lang w:val="nl-NL"/>
              </w:rPr>
            </w:pPr>
          </w:p>
          <w:p w:rsidR="00FF7540" w:rsidRDefault="00FF7540" w:rsidP="000520D5">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FF7540" w:rsidRDefault="00FF7540" w:rsidP="000520D5">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0520D5">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FF7540" w:rsidRDefault="00FF7540" w:rsidP="000520D5">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0520D5">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FF7540" w:rsidRDefault="00FF7540" w:rsidP="00FF7540">
      <w:pPr>
        <w:jc w:val="both"/>
        <w:rPr>
          <w:rFonts w:ascii="Sylfaen" w:hAnsi="Sylfaen"/>
          <w:sz w:val="16"/>
          <w:szCs w:val="16"/>
          <w:lang w:val="nl-NL"/>
        </w:rPr>
      </w:pPr>
      <w:r>
        <w:rPr>
          <w:rFonts w:ascii="Sylfaen" w:hAnsi="Sylfaen"/>
          <w:sz w:val="16"/>
          <w:szCs w:val="16"/>
          <w:lang w:val="nl-NL"/>
        </w:rPr>
        <w:t xml:space="preserve">            </w:t>
      </w:r>
    </w:p>
    <w:p w:rsidR="00FF7540" w:rsidRDefault="00FF7540" w:rsidP="00FF7540">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454428" w:rsidRDefault="00454428" w:rsidP="004D3B9B">
      <w:pPr>
        <w:pStyle w:val="BodyTextIndent"/>
        <w:ind w:firstLine="0"/>
        <w:jc w:val="right"/>
        <w:rPr>
          <w:rFonts w:ascii="Sylfaen" w:hAnsi="Sylfaen" w:cs="Sylfaen"/>
          <w:sz w:val="18"/>
          <w:szCs w:val="18"/>
          <w:lang w:val="en-US"/>
        </w:rPr>
      </w:pPr>
    </w:p>
    <w:p w:rsidR="009F6AAB" w:rsidRDefault="009F6AAB"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86C3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B86C34" w:rsidTr="000520D5">
        <w:trPr>
          <w:trHeight w:val="1306"/>
        </w:trPr>
        <w:tc>
          <w:tcPr>
            <w:tcW w:w="4868" w:type="dxa"/>
          </w:tcPr>
          <w:p w:rsidR="006C4A45" w:rsidRPr="004E6CC6" w:rsidRDefault="006C4A45" w:rsidP="000520D5">
            <w:pPr>
              <w:rPr>
                <w:rFonts w:ascii="Sylfaen" w:hAnsi="Sylfaen"/>
                <w:lang w:val="hy-AM"/>
              </w:rPr>
            </w:pPr>
            <w:r>
              <w:rPr>
                <w:rFonts w:ascii="Sylfaen" w:hAnsi="Sylfaen"/>
                <w:lang w:val="hy-AM"/>
              </w:rPr>
              <w:t>Պատվիրատու</w:t>
            </w:r>
          </w:p>
          <w:p w:rsidR="006C4A45" w:rsidRPr="002826A2" w:rsidRDefault="006C4A45" w:rsidP="000520D5">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0520D5">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0520D5">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0520D5">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0520D5">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0520D5">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0520D5">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0520D5">
            <w:pPr>
              <w:rPr>
                <w:rFonts w:ascii="Arial Armenian" w:hAnsi="Arial Armenian"/>
                <w:bCs/>
                <w:lang w:val="pt-BR"/>
              </w:rPr>
            </w:pPr>
          </w:p>
          <w:p w:rsidR="006C4A45" w:rsidRPr="004E6CC6" w:rsidRDefault="006C4A45" w:rsidP="000520D5">
            <w:pPr>
              <w:rPr>
                <w:rFonts w:ascii="Sylfaen" w:hAnsi="Sylfaen"/>
                <w:lang w:val="hy-AM"/>
              </w:rPr>
            </w:pPr>
            <w:r>
              <w:rPr>
                <w:rFonts w:ascii="Sylfaen" w:hAnsi="Sylfaen"/>
                <w:lang w:val="hy-AM"/>
              </w:rPr>
              <w:t>Տնօրեն</w:t>
            </w:r>
          </w:p>
          <w:p w:rsidR="006C4A45" w:rsidRPr="004E6CC6" w:rsidRDefault="006C4A45" w:rsidP="000520D5">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0520D5">
            <w:pPr>
              <w:rPr>
                <w:rFonts w:ascii="Sylfaen" w:hAnsi="Sylfaen"/>
                <w:lang w:val="hy-AM"/>
              </w:rPr>
            </w:pPr>
            <w:r>
              <w:rPr>
                <w:rFonts w:ascii="Sylfaen" w:hAnsi="Sylfaen"/>
                <w:lang w:val="hy-AM"/>
              </w:rPr>
              <w:t>Կապալառու</w:t>
            </w:r>
          </w:p>
          <w:p w:rsidR="006C4A45" w:rsidRPr="004E6CC6" w:rsidRDefault="006C4A45" w:rsidP="000520D5">
            <w:pPr>
              <w:ind w:firstLine="540"/>
              <w:jc w:val="center"/>
              <w:rPr>
                <w:rFonts w:ascii="Arial Armenian" w:hAnsi="Arial Armenian"/>
                <w:lang w:val="hy-AM"/>
              </w:rPr>
            </w:pPr>
          </w:p>
          <w:p w:rsidR="006C4A45" w:rsidRPr="004E6CC6" w:rsidRDefault="006C4A45" w:rsidP="000520D5">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0520D5">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0520D5">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0520D5">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0520D5">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0520D5">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0520D5">
            <w:pPr>
              <w:rPr>
                <w:rFonts w:ascii="Arial Armenian" w:hAnsi="Arial Armenian"/>
                <w:bCs/>
                <w:lang w:val="pt-BR"/>
              </w:rPr>
            </w:pPr>
          </w:p>
          <w:p w:rsidR="006C4A45" w:rsidRPr="004E6CC6" w:rsidRDefault="006C4A45" w:rsidP="000520D5">
            <w:pPr>
              <w:rPr>
                <w:rFonts w:ascii="Sylfaen" w:hAnsi="Sylfaen"/>
                <w:lang w:val="hy-AM"/>
              </w:rPr>
            </w:pPr>
            <w:r>
              <w:rPr>
                <w:rFonts w:ascii="Sylfaen" w:hAnsi="Sylfaen"/>
                <w:lang w:val="hy-AM"/>
              </w:rPr>
              <w:t>Տնօրեն</w:t>
            </w:r>
          </w:p>
          <w:p w:rsidR="006C4A45" w:rsidRPr="004E6CC6" w:rsidRDefault="006C4A45" w:rsidP="000520D5">
            <w:pPr>
              <w:rPr>
                <w:rFonts w:ascii="Arial Armenian" w:hAnsi="Arial Armenian"/>
                <w:lang w:val="pt-BR"/>
              </w:rPr>
            </w:pPr>
          </w:p>
          <w:p w:rsidR="006C4A45" w:rsidRPr="004E6CC6" w:rsidRDefault="006C4A45" w:rsidP="000520D5">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0520D5">
        <w:trPr>
          <w:trHeight w:val="1306"/>
        </w:trPr>
        <w:tc>
          <w:tcPr>
            <w:tcW w:w="4868" w:type="dxa"/>
          </w:tcPr>
          <w:p w:rsidR="006C4A45" w:rsidRPr="004E6CC6" w:rsidDel="005412E0" w:rsidRDefault="006C4A45" w:rsidP="000520D5">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0520D5">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36B" w:rsidRDefault="000B536B" w:rsidP="004D3B9B">
      <w:r>
        <w:separator/>
      </w:r>
    </w:p>
  </w:endnote>
  <w:endnote w:type="continuationSeparator" w:id="1">
    <w:p w:rsidR="000B536B" w:rsidRDefault="000B536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36B" w:rsidRDefault="000B536B" w:rsidP="004D3B9B">
      <w:r>
        <w:separator/>
      </w:r>
    </w:p>
  </w:footnote>
  <w:footnote w:type="continuationSeparator" w:id="1">
    <w:p w:rsidR="000B536B" w:rsidRDefault="000B536B" w:rsidP="004D3B9B">
      <w:r>
        <w:continuationSeparator/>
      </w:r>
    </w:p>
  </w:footnote>
  <w:footnote w:id="2">
    <w:p w:rsidR="00202129" w:rsidRPr="004E5447" w:rsidRDefault="0020212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29" w:rsidRDefault="00202129">
    <w:pPr>
      <w:pStyle w:val="Header"/>
      <w:rPr>
        <w:lang w:val="en-US"/>
      </w:rPr>
    </w:pPr>
  </w:p>
  <w:p w:rsidR="00202129" w:rsidRPr="00460191" w:rsidRDefault="0020212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526F"/>
    <w:rsid w:val="00022481"/>
    <w:rsid w:val="00023469"/>
    <w:rsid w:val="00026DB9"/>
    <w:rsid w:val="0003355F"/>
    <w:rsid w:val="00037AA3"/>
    <w:rsid w:val="00037D87"/>
    <w:rsid w:val="000444BB"/>
    <w:rsid w:val="00045A4B"/>
    <w:rsid w:val="00050DC1"/>
    <w:rsid w:val="000520D5"/>
    <w:rsid w:val="00052A0A"/>
    <w:rsid w:val="000613B5"/>
    <w:rsid w:val="00063D4C"/>
    <w:rsid w:val="0006554F"/>
    <w:rsid w:val="00065CF7"/>
    <w:rsid w:val="0007045F"/>
    <w:rsid w:val="000719D1"/>
    <w:rsid w:val="00077E51"/>
    <w:rsid w:val="0009611C"/>
    <w:rsid w:val="00096547"/>
    <w:rsid w:val="000A2A26"/>
    <w:rsid w:val="000B536B"/>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374F"/>
    <w:rsid w:val="00157F9D"/>
    <w:rsid w:val="0016185B"/>
    <w:rsid w:val="001619CC"/>
    <w:rsid w:val="00164417"/>
    <w:rsid w:val="00164609"/>
    <w:rsid w:val="00171492"/>
    <w:rsid w:val="001723BB"/>
    <w:rsid w:val="00175E48"/>
    <w:rsid w:val="00194240"/>
    <w:rsid w:val="001A3ECD"/>
    <w:rsid w:val="001B1F1E"/>
    <w:rsid w:val="001C51F9"/>
    <w:rsid w:val="001C7A03"/>
    <w:rsid w:val="001D0131"/>
    <w:rsid w:val="001D3CDC"/>
    <w:rsid w:val="001D72F2"/>
    <w:rsid w:val="001E027D"/>
    <w:rsid w:val="001E684A"/>
    <w:rsid w:val="001E78E5"/>
    <w:rsid w:val="001F23C2"/>
    <w:rsid w:val="001F4BCD"/>
    <w:rsid w:val="00202129"/>
    <w:rsid w:val="002069E1"/>
    <w:rsid w:val="0020753F"/>
    <w:rsid w:val="00207CA5"/>
    <w:rsid w:val="002100D1"/>
    <w:rsid w:val="00212453"/>
    <w:rsid w:val="0021563E"/>
    <w:rsid w:val="002240B3"/>
    <w:rsid w:val="0022478F"/>
    <w:rsid w:val="0023352F"/>
    <w:rsid w:val="00236292"/>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751C9"/>
    <w:rsid w:val="003759A4"/>
    <w:rsid w:val="003832E5"/>
    <w:rsid w:val="003925FA"/>
    <w:rsid w:val="00392EFE"/>
    <w:rsid w:val="003941F1"/>
    <w:rsid w:val="003971AA"/>
    <w:rsid w:val="003A7002"/>
    <w:rsid w:val="003A76A3"/>
    <w:rsid w:val="003B3849"/>
    <w:rsid w:val="003B51F5"/>
    <w:rsid w:val="003B5205"/>
    <w:rsid w:val="003B7FE7"/>
    <w:rsid w:val="003C2499"/>
    <w:rsid w:val="003C693B"/>
    <w:rsid w:val="003D17BE"/>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7893"/>
    <w:rsid w:val="004907EC"/>
    <w:rsid w:val="0049648F"/>
    <w:rsid w:val="00496EDF"/>
    <w:rsid w:val="00497341"/>
    <w:rsid w:val="004A1247"/>
    <w:rsid w:val="004B51F0"/>
    <w:rsid w:val="004C172F"/>
    <w:rsid w:val="004C20D2"/>
    <w:rsid w:val="004C2CA5"/>
    <w:rsid w:val="004D3B9B"/>
    <w:rsid w:val="004E4F83"/>
    <w:rsid w:val="004F0237"/>
    <w:rsid w:val="004F0E31"/>
    <w:rsid w:val="004F35FF"/>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8A6"/>
    <w:rsid w:val="00566B71"/>
    <w:rsid w:val="005747A9"/>
    <w:rsid w:val="00577064"/>
    <w:rsid w:val="005844D3"/>
    <w:rsid w:val="005851AF"/>
    <w:rsid w:val="00592C8D"/>
    <w:rsid w:val="005946ED"/>
    <w:rsid w:val="00596667"/>
    <w:rsid w:val="005A5D42"/>
    <w:rsid w:val="005B2F49"/>
    <w:rsid w:val="005B4291"/>
    <w:rsid w:val="005B4C6F"/>
    <w:rsid w:val="005B67AF"/>
    <w:rsid w:val="005C1E06"/>
    <w:rsid w:val="005C665B"/>
    <w:rsid w:val="005D035B"/>
    <w:rsid w:val="005D348A"/>
    <w:rsid w:val="005D442B"/>
    <w:rsid w:val="005D4E52"/>
    <w:rsid w:val="005D70CE"/>
    <w:rsid w:val="005F0FA2"/>
    <w:rsid w:val="005F2AA3"/>
    <w:rsid w:val="0060120D"/>
    <w:rsid w:val="00614F8F"/>
    <w:rsid w:val="00621F58"/>
    <w:rsid w:val="006314E6"/>
    <w:rsid w:val="006412AE"/>
    <w:rsid w:val="00641782"/>
    <w:rsid w:val="00644680"/>
    <w:rsid w:val="00655B12"/>
    <w:rsid w:val="00665A5E"/>
    <w:rsid w:val="00670D10"/>
    <w:rsid w:val="00674F36"/>
    <w:rsid w:val="006759A2"/>
    <w:rsid w:val="00675A24"/>
    <w:rsid w:val="00685A69"/>
    <w:rsid w:val="00691C37"/>
    <w:rsid w:val="006921C3"/>
    <w:rsid w:val="006929CF"/>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7FF"/>
    <w:rsid w:val="006F5DCF"/>
    <w:rsid w:val="006F72FB"/>
    <w:rsid w:val="00702C86"/>
    <w:rsid w:val="0070479C"/>
    <w:rsid w:val="00705174"/>
    <w:rsid w:val="00710C98"/>
    <w:rsid w:val="007213D3"/>
    <w:rsid w:val="0072163D"/>
    <w:rsid w:val="007244A6"/>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4F64"/>
    <w:rsid w:val="007C562B"/>
    <w:rsid w:val="007D4375"/>
    <w:rsid w:val="007E1FB0"/>
    <w:rsid w:val="007F15A6"/>
    <w:rsid w:val="007F2630"/>
    <w:rsid w:val="007F3241"/>
    <w:rsid w:val="007F5AE6"/>
    <w:rsid w:val="008042BF"/>
    <w:rsid w:val="00814DB0"/>
    <w:rsid w:val="0082442A"/>
    <w:rsid w:val="00830D7D"/>
    <w:rsid w:val="0083663E"/>
    <w:rsid w:val="00840296"/>
    <w:rsid w:val="0084501B"/>
    <w:rsid w:val="008462DD"/>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C16AC"/>
    <w:rsid w:val="008D18FB"/>
    <w:rsid w:val="008E112C"/>
    <w:rsid w:val="008E563D"/>
    <w:rsid w:val="008F5219"/>
    <w:rsid w:val="008F7216"/>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C2BAC"/>
    <w:rsid w:val="009E26A2"/>
    <w:rsid w:val="009E731B"/>
    <w:rsid w:val="009F6AAB"/>
    <w:rsid w:val="00A021E0"/>
    <w:rsid w:val="00A04EFC"/>
    <w:rsid w:val="00A120AE"/>
    <w:rsid w:val="00A145CE"/>
    <w:rsid w:val="00A14715"/>
    <w:rsid w:val="00A23BF8"/>
    <w:rsid w:val="00A2492E"/>
    <w:rsid w:val="00A353DC"/>
    <w:rsid w:val="00A36D7E"/>
    <w:rsid w:val="00A443B6"/>
    <w:rsid w:val="00A46ECA"/>
    <w:rsid w:val="00A50C11"/>
    <w:rsid w:val="00A56B0E"/>
    <w:rsid w:val="00A57762"/>
    <w:rsid w:val="00A64179"/>
    <w:rsid w:val="00A76217"/>
    <w:rsid w:val="00A7689B"/>
    <w:rsid w:val="00A77010"/>
    <w:rsid w:val="00A83245"/>
    <w:rsid w:val="00A869AD"/>
    <w:rsid w:val="00A913F4"/>
    <w:rsid w:val="00AA346F"/>
    <w:rsid w:val="00AA4C7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57FF2"/>
    <w:rsid w:val="00B62FB1"/>
    <w:rsid w:val="00B671F1"/>
    <w:rsid w:val="00B72055"/>
    <w:rsid w:val="00B8504C"/>
    <w:rsid w:val="00B86C34"/>
    <w:rsid w:val="00B91C07"/>
    <w:rsid w:val="00B95629"/>
    <w:rsid w:val="00B96A7D"/>
    <w:rsid w:val="00BA1662"/>
    <w:rsid w:val="00BB785F"/>
    <w:rsid w:val="00BC1485"/>
    <w:rsid w:val="00BC5B3B"/>
    <w:rsid w:val="00BC660E"/>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30E"/>
    <w:rsid w:val="00C276F1"/>
    <w:rsid w:val="00C33AE0"/>
    <w:rsid w:val="00C34DB8"/>
    <w:rsid w:val="00C35522"/>
    <w:rsid w:val="00C405DE"/>
    <w:rsid w:val="00C46DDD"/>
    <w:rsid w:val="00C605AD"/>
    <w:rsid w:val="00C6702B"/>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DF510E"/>
    <w:rsid w:val="00E05054"/>
    <w:rsid w:val="00E12E41"/>
    <w:rsid w:val="00E13C47"/>
    <w:rsid w:val="00E146AD"/>
    <w:rsid w:val="00E1555C"/>
    <w:rsid w:val="00E267A4"/>
    <w:rsid w:val="00E26ABA"/>
    <w:rsid w:val="00E271F3"/>
    <w:rsid w:val="00E3602A"/>
    <w:rsid w:val="00E453FE"/>
    <w:rsid w:val="00E538CC"/>
    <w:rsid w:val="00E5481E"/>
    <w:rsid w:val="00E55F08"/>
    <w:rsid w:val="00E6487D"/>
    <w:rsid w:val="00E65622"/>
    <w:rsid w:val="00E72B39"/>
    <w:rsid w:val="00E73B6D"/>
    <w:rsid w:val="00E840D5"/>
    <w:rsid w:val="00E8528B"/>
    <w:rsid w:val="00E870DB"/>
    <w:rsid w:val="00E9151C"/>
    <w:rsid w:val="00E968FD"/>
    <w:rsid w:val="00EA42F5"/>
    <w:rsid w:val="00EB51FE"/>
    <w:rsid w:val="00EB5309"/>
    <w:rsid w:val="00EB79AB"/>
    <w:rsid w:val="00EC53A1"/>
    <w:rsid w:val="00EC76E9"/>
    <w:rsid w:val="00EC7EA0"/>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3EDD"/>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40</Pages>
  <Words>15133</Words>
  <Characters>86259</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264</cp:revision>
  <dcterms:created xsi:type="dcterms:W3CDTF">2014-03-19T12:47:00Z</dcterms:created>
  <dcterms:modified xsi:type="dcterms:W3CDTF">2016-08-02T10:36:00Z</dcterms:modified>
</cp:coreProperties>
</file>